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244C86" w14:textId="285A7C3D" w:rsidR="00DE26C1" w:rsidRDefault="00DE26C1" w:rsidP="007D4B38">
      <w:pPr>
        <w:spacing w:after="0" w:line="240" w:lineRule="auto"/>
        <w:jc w:val="both"/>
        <w:rPr>
          <w:rFonts w:ascii="Arial" w:hAnsi="Arial" w:cs="Arial"/>
          <w:b/>
        </w:rPr>
      </w:pPr>
    </w:p>
    <w:p w14:paraId="325D05BB" w14:textId="77777777" w:rsidR="00C17B66" w:rsidRDefault="00C17B66" w:rsidP="007D4B38">
      <w:pPr>
        <w:spacing w:after="0" w:line="240" w:lineRule="auto"/>
        <w:jc w:val="both"/>
        <w:rPr>
          <w:rFonts w:ascii="Arial" w:hAnsi="Arial" w:cs="Arial"/>
          <w:b/>
        </w:rPr>
      </w:pPr>
    </w:p>
    <w:p w14:paraId="76C8B2FA" w14:textId="64F1F388" w:rsidR="00972BCB" w:rsidRDefault="00972BCB" w:rsidP="007D4B38">
      <w:pPr>
        <w:spacing w:after="0" w:line="240" w:lineRule="auto"/>
        <w:jc w:val="both"/>
        <w:rPr>
          <w:rFonts w:ascii="Arial" w:hAnsi="Arial" w:cs="Arial"/>
          <w:b/>
        </w:rPr>
      </w:pPr>
      <w:r w:rsidRPr="00972BCB">
        <w:rPr>
          <w:rFonts w:ascii="Arial" w:hAnsi="Arial" w:cs="Arial"/>
          <w:b/>
        </w:rPr>
        <w:t>REGLAMENTO DE USO DE DICTÁMENES, CERTIFICADOS, MARCA Y CONTRASEÑA</w:t>
      </w:r>
      <w:r w:rsidR="00AF14C3">
        <w:rPr>
          <w:rFonts w:ascii="Arial" w:hAnsi="Arial" w:cs="Arial"/>
          <w:b/>
        </w:rPr>
        <w:t>S</w:t>
      </w:r>
      <w:r>
        <w:rPr>
          <w:rFonts w:ascii="Arial" w:hAnsi="Arial" w:cs="Arial"/>
          <w:b/>
        </w:rPr>
        <w:t xml:space="preserve"> </w:t>
      </w:r>
      <w:r w:rsidRPr="00972BCB">
        <w:rPr>
          <w:rFonts w:ascii="Arial" w:hAnsi="Arial" w:cs="Arial"/>
          <w:b/>
        </w:rPr>
        <w:t>QUE CELEBRAN POR UNA PARTE LA EMPRESA OCP BOXLITY, S.A. DE C.V. (E</w:t>
      </w:r>
      <w:r>
        <w:rPr>
          <w:rFonts w:ascii="Arial" w:hAnsi="Arial" w:cs="Arial"/>
          <w:b/>
        </w:rPr>
        <w:t>N LO SUCESIVO REFERIDA COMO “</w:t>
      </w:r>
      <w:r w:rsidRPr="00972BCB">
        <w:rPr>
          <w:rFonts w:ascii="Arial" w:hAnsi="Arial" w:cs="Arial"/>
          <w:b/>
        </w:rPr>
        <w:t>OCP</w:t>
      </w:r>
      <w:r>
        <w:rPr>
          <w:rFonts w:ascii="Arial" w:hAnsi="Arial" w:cs="Arial"/>
          <w:b/>
        </w:rPr>
        <w:t xml:space="preserve"> BOXLITY</w:t>
      </w:r>
      <w:r w:rsidRPr="00972BCB">
        <w:rPr>
          <w:rFonts w:ascii="Arial" w:hAnsi="Arial" w:cs="Arial"/>
          <w:b/>
        </w:rPr>
        <w:t xml:space="preserve">”) Y POR LA OTRA PARTE </w:t>
      </w:r>
      <w:sdt>
        <w:sdtPr>
          <w:rPr>
            <w:rStyle w:val="Estilo3"/>
          </w:rPr>
          <w:id w:val="12884349"/>
          <w:placeholder>
            <w:docPart w:val="DefaultPlaceholder_-1854013440"/>
          </w:placeholder>
          <w:showingPlcHdr/>
        </w:sdtPr>
        <w:sdtEndPr>
          <w:rPr>
            <w:rStyle w:val="Fuentedeprrafopredeter"/>
            <w:rFonts w:asciiTheme="minorHAnsi" w:hAnsiTheme="minorHAnsi" w:cs="Arial"/>
            <w:b w:val="0"/>
            <w:u w:val="none"/>
          </w:rPr>
        </w:sdtEndPr>
        <w:sdtContent>
          <w:r w:rsidR="0018411B" w:rsidRPr="005252B6">
            <w:rPr>
              <w:rStyle w:val="Textodelmarcadordeposicin"/>
            </w:rPr>
            <w:t>Haga clic o pulse aquí para escribir texto.</w:t>
          </w:r>
        </w:sdtContent>
      </w:sdt>
      <w:r w:rsidRPr="00972BCB">
        <w:rPr>
          <w:rFonts w:ascii="Arial" w:hAnsi="Arial" w:cs="Arial"/>
          <w:b/>
        </w:rPr>
        <w:t xml:space="preserve"> (EN LO SUCESIVO REFERIDO COMO EL “CLIENTE”), AL AMPARO DE LAS SIGUIENTES DECLARACIONES:</w:t>
      </w:r>
    </w:p>
    <w:p w14:paraId="75547F03" w14:textId="77777777" w:rsidR="0018411B" w:rsidRDefault="0018411B" w:rsidP="007D4B38">
      <w:pPr>
        <w:spacing w:after="0" w:line="240" w:lineRule="auto"/>
        <w:jc w:val="both"/>
        <w:rPr>
          <w:rFonts w:ascii="Arial" w:hAnsi="Arial" w:cs="Arial"/>
          <w:b/>
        </w:rPr>
      </w:pPr>
    </w:p>
    <w:p w14:paraId="0AE4327C" w14:textId="41BC7B08" w:rsidR="00C534CC" w:rsidRDefault="00C534CC" w:rsidP="007D4B38">
      <w:pPr>
        <w:spacing w:after="0" w:line="240" w:lineRule="auto"/>
        <w:jc w:val="both"/>
        <w:rPr>
          <w:rFonts w:ascii="Arial" w:hAnsi="Arial" w:cs="Arial"/>
          <w:b/>
        </w:rPr>
      </w:pPr>
      <w:r w:rsidRPr="007B7B66">
        <w:rPr>
          <w:rFonts w:ascii="Arial" w:hAnsi="Arial" w:cs="Arial"/>
          <w:b/>
        </w:rPr>
        <w:t>INTRODUCCIÓN</w:t>
      </w:r>
    </w:p>
    <w:p w14:paraId="040038F0" w14:textId="77777777" w:rsidR="00F325B6" w:rsidRPr="007B7B66" w:rsidRDefault="00F325B6" w:rsidP="007D4B38">
      <w:pPr>
        <w:spacing w:after="0" w:line="240" w:lineRule="auto"/>
        <w:jc w:val="both"/>
        <w:rPr>
          <w:rFonts w:ascii="Arial" w:hAnsi="Arial" w:cs="Arial"/>
          <w:b/>
        </w:rPr>
      </w:pPr>
    </w:p>
    <w:p w14:paraId="6F71796A" w14:textId="02C1B780" w:rsidR="00C534CC" w:rsidRDefault="00C534CC" w:rsidP="007D4B38">
      <w:pPr>
        <w:spacing w:after="0" w:line="240" w:lineRule="auto"/>
        <w:jc w:val="both"/>
        <w:rPr>
          <w:rFonts w:ascii="Arial" w:hAnsi="Arial" w:cs="Arial"/>
        </w:rPr>
      </w:pPr>
      <w:r w:rsidRPr="007B7B66">
        <w:rPr>
          <w:rFonts w:ascii="Arial" w:hAnsi="Arial" w:cs="Arial"/>
        </w:rPr>
        <w:t xml:space="preserve">Con el objeto de obtener un estricto control sobre el correcto uso de dictámenes, certificados, marca registrada o cualquier otro mecanismo que indique que el producto/proceso está certificado por el organismo de certificación de </w:t>
      </w:r>
      <w:r w:rsidR="009C282E">
        <w:rPr>
          <w:rFonts w:ascii="Arial" w:hAnsi="Arial" w:cs="Arial"/>
        </w:rPr>
        <w:t xml:space="preserve">OCP </w:t>
      </w:r>
      <w:r w:rsidR="008A5844" w:rsidRPr="007B7B66">
        <w:rPr>
          <w:rFonts w:ascii="Arial" w:hAnsi="Arial" w:cs="Arial"/>
        </w:rPr>
        <w:t>BOXLITY,</w:t>
      </w:r>
      <w:r w:rsidRPr="007B7B66">
        <w:rPr>
          <w:rFonts w:ascii="Arial" w:hAnsi="Arial" w:cs="Arial"/>
        </w:rPr>
        <w:t xml:space="preserve"> se presenta este Reglamento para indicar el correcto uso de lo anteriormente mencionado.</w:t>
      </w:r>
    </w:p>
    <w:p w14:paraId="5CA94AC4" w14:textId="77777777" w:rsidR="00F325B6" w:rsidRPr="007B7B66" w:rsidRDefault="00F325B6" w:rsidP="007D4B38">
      <w:pPr>
        <w:spacing w:after="0" w:line="240" w:lineRule="auto"/>
        <w:jc w:val="both"/>
        <w:rPr>
          <w:rFonts w:ascii="Arial" w:hAnsi="Arial" w:cs="Arial"/>
        </w:rPr>
      </w:pPr>
    </w:p>
    <w:p w14:paraId="6F4BC473" w14:textId="0A3A0A69" w:rsidR="00C534CC" w:rsidRDefault="00C534CC" w:rsidP="007D4B38">
      <w:pPr>
        <w:spacing w:after="0" w:line="240" w:lineRule="auto"/>
        <w:jc w:val="both"/>
        <w:rPr>
          <w:rFonts w:ascii="Arial" w:hAnsi="Arial" w:cs="Arial"/>
          <w:b/>
        </w:rPr>
      </w:pPr>
      <w:r w:rsidRPr="007B7B66">
        <w:rPr>
          <w:rFonts w:ascii="Arial" w:hAnsi="Arial" w:cs="Arial"/>
          <w:b/>
        </w:rPr>
        <w:t>Artículo 1.- OBJETIVO</w:t>
      </w:r>
    </w:p>
    <w:p w14:paraId="6FAE0B53" w14:textId="77777777" w:rsidR="00F325B6" w:rsidRPr="007B7B66" w:rsidRDefault="00F325B6" w:rsidP="007D4B38">
      <w:pPr>
        <w:spacing w:after="0" w:line="240" w:lineRule="auto"/>
        <w:jc w:val="both"/>
        <w:rPr>
          <w:rFonts w:ascii="Arial" w:hAnsi="Arial" w:cs="Arial"/>
          <w:b/>
        </w:rPr>
      </w:pPr>
    </w:p>
    <w:p w14:paraId="48BC742D" w14:textId="57FE4638" w:rsidR="00C534CC" w:rsidRDefault="00C534CC" w:rsidP="007D4B38">
      <w:pPr>
        <w:spacing w:after="0" w:line="240" w:lineRule="auto"/>
        <w:jc w:val="both"/>
        <w:rPr>
          <w:rFonts w:ascii="Arial" w:hAnsi="Arial" w:cs="Arial"/>
        </w:rPr>
      </w:pPr>
      <w:r w:rsidRPr="007B7B66">
        <w:rPr>
          <w:rFonts w:ascii="Arial" w:hAnsi="Arial" w:cs="Arial"/>
        </w:rPr>
        <w:t xml:space="preserve">Dar autenticidad pública de los productos certificados por el organismo de certificación bajo </w:t>
      </w:r>
      <w:r w:rsidR="009C282E" w:rsidRPr="007B7B66">
        <w:rPr>
          <w:rFonts w:ascii="Arial" w:hAnsi="Arial" w:cs="Arial"/>
        </w:rPr>
        <w:t>Normas Oficiales Mexicanas</w:t>
      </w:r>
      <w:r w:rsidR="009C282E">
        <w:rPr>
          <w:rFonts w:ascii="Arial" w:hAnsi="Arial" w:cs="Arial"/>
        </w:rPr>
        <w:t xml:space="preserve"> y/o Estándares</w:t>
      </w:r>
      <w:r w:rsidRPr="007B7B66">
        <w:rPr>
          <w:rFonts w:ascii="Arial" w:hAnsi="Arial" w:cs="Arial"/>
        </w:rPr>
        <w:t xml:space="preserve"> que apliquen.</w:t>
      </w:r>
    </w:p>
    <w:p w14:paraId="50D8C402" w14:textId="77777777" w:rsidR="00F325B6" w:rsidRPr="007B7B66" w:rsidRDefault="00F325B6" w:rsidP="007D4B38">
      <w:pPr>
        <w:spacing w:after="0" w:line="240" w:lineRule="auto"/>
        <w:jc w:val="both"/>
        <w:rPr>
          <w:rFonts w:ascii="Arial" w:hAnsi="Arial" w:cs="Arial"/>
        </w:rPr>
      </w:pPr>
    </w:p>
    <w:p w14:paraId="00C1BAB1" w14:textId="16360033" w:rsidR="00C534CC" w:rsidRDefault="00C534CC" w:rsidP="007D4B38">
      <w:pPr>
        <w:spacing w:after="0" w:line="240" w:lineRule="auto"/>
        <w:jc w:val="both"/>
        <w:rPr>
          <w:rFonts w:ascii="Arial" w:hAnsi="Arial" w:cs="Arial"/>
          <w:b/>
        </w:rPr>
      </w:pPr>
      <w:r w:rsidRPr="007B7B66">
        <w:rPr>
          <w:rFonts w:ascii="Arial" w:hAnsi="Arial" w:cs="Arial"/>
          <w:b/>
        </w:rPr>
        <w:t>Artículo 2.- USO DE DICTÁMENES Y CERTIFICADOS.</w:t>
      </w:r>
    </w:p>
    <w:p w14:paraId="30B26917" w14:textId="77777777" w:rsidR="00F325B6" w:rsidRPr="007B7B66" w:rsidRDefault="00F325B6" w:rsidP="007D4B38">
      <w:pPr>
        <w:spacing w:after="0" w:line="240" w:lineRule="auto"/>
        <w:jc w:val="both"/>
        <w:rPr>
          <w:rFonts w:ascii="Arial" w:hAnsi="Arial" w:cs="Arial"/>
          <w:b/>
        </w:rPr>
      </w:pPr>
    </w:p>
    <w:p w14:paraId="2323D1B3" w14:textId="348279E5" w:rsidR="00C534CC" w:rsidRPr="007B7B66" w:rsidRDefault="00C534CC" w:rsidP="007D4B38">
      <w:pPr>
        <w:spacing w:after="0" w:line="240" w:lineRule="auto"/>
        <w:jc w:val="both"/>
        <w:rPr>
          <w:rFonts w:ascii="Arial" w:hAnsi="Arial" w:cs="Arial"/>
        </w:rPr>
      </w:pPr>
      <w:r w:rsidRPr="007B7B66">
        <w:rPr>
          <w:rFonts w:ascii="Arial" w:hAnsi="Arial" w:cs="Arial"/>
        </w:rPr>
        <w:t>● Los dict</w:t>
      </w:r>
      <w:r w:rsidR="00726E86">
        <w:rPr>
          <w:rFonts w:ascii="Arial" w:hAnsi="Arial" w:cs="Arial"/>
        </w:rPr>
        <w:t xml:space="preserve">ámenes y certificados </w:t>
      </w:r>
      <w:r w:rsidRPr="007B7B66">
        <w:rPr>
          <w:rFonts w:ascii="Arial" w:hAnsi="Arial" w:cs="Arial"/>
        </w:rPr>
        <w:t xml:space="preserve">que emite </w:t>
      </w:r>
      <w:r w:rsidR="003A26DB" w:rsidRPr="007B7B66">
        <w:rPr>
          <w:rFonts w:ascii="Arial" w:hAnsi="Arial" w:cs="Arial"/>
        </w:rPr>
        <w:t xml:space="preserve">OCP </w:t>
      </w:r>
      <w:r w:rsidR="00CD0334" w:rsidRPr="007B7B66">
        <w:rPr>
          <w:rFonts w:ascii="Arial" w:hAnsi="Arial" w:cs="Arial"/>
        </w:rPr>
        <w:t>BOXLITY</w:t>
      </w:r>
      <w:r w:rsidRPr="007B7B66">
        <w:rPr>
          <w:rFonts w:ascii="Arial" w:hAnsi="Arial" w:cs="Arial"/>
        </w:rPr>
        <w:t xml:space="preserve">, se expiden </w:t>
      </w:r>
      <w:r w:rsidR="00726E86">
        <w:rPr>
          <w:rFonts w:ascii="Arial" w:hAnsi="Arial" w:cs="Arial"/>
        </w:rPr>
        <w:t>para un producto</w:t>
      </w:r>
      <w:r w:rsidRPr="007B7B66">
        <w:rPr>
          <w:rFonts w:ascii="Arial" w:hAnsi="Arial" w:cs="Arial"/>
        </w:rPr>
        <w:t xml:space="preserve"> o familia</w:t>
      </w:r>
      <w:r w:rsidR="00726E86">
        <w:rPr>
          <w:rFonts w:ascii="Arial" w:hAnsi="Arial" w:cs="Arial"/>
        </w:rPr>
        <w:t xml:space="preserve"> de productos</w:t>
      </w:r>
      <w:r w:rsidRPr="007B7B66">
        <w:rPr>
          <w:rFonts w:ascii="Arial" w:hAnsi="Arial" w:cs="Arial"/>
        </w:rPr>
        <w:t xml:space="preserve">, </w:t>
      </w:r>
      <w:r w:rsidR="00726E86">
        <w:rPr>
          <w:rFonts w:ascii="Arial" w:hAnsi="Arial" w:cs="Arial"/>
        </w:rPr>
        <w:t>según la norma aplicable</w:t>
      </w:r>
      <w:r w:rsidRPr="007B7B66">
        <w:rPr>
          <w:rFonts w:ascii="Arial" w:hAnsi="Arial" w:cs="Arial"/>
        </w:rPr>
        <w:t xml:space="preserve"> y sólo se otorgan a importadores, fabricantes y comercializadores mexicanos y nacionales </w:t>
      </w:r>
      <w:r w:rsidR="008A6708">
        <w:rPr>
          <w:rFonts w:ascii="Arial" w:hAnsi="Arial" w:cs="Arial"/>
        </w:rPr>
        <w:t xml:space="preserve">o </w:t>
      </w:r>
      <w:r w:rsidRPr="007B7B66">
        <w:rPr>
          <w:rFonts w:ascii="Arial" w:hAnsi="Arial" w:cs="Arial"/>
        </w:rPr>
        <w:t>de otros países con l</w:t>
      </w:r>
      <w:r w:rsidR="008A6708">
        <w:rPr>
          <w:rFonts w:ascii="Arial" w:hAnsi="Arial" w:cs="Arial"/>
        </w:rPr>
        <w:t>os que el gobierno mexicano ha</w:t>
      </w:r>
      <w:r w:rsidRPr="007B7B66">
        <w:rPr>
          <w:rFonts w:ascii="Arial" w:hAnsi="Arial" w:cs="Arial"/>
        </w:rPr>
        <w:t xml:space="preserve"> suscrito algún acuer</w:t>
      </w:r>
      <w:r w:rsidR="00F52191">
        <w:rPr>
          <w:rFonts w:ascii="Arial" w:hAnsi="Arial" w:cs="Arial"/>
        </w:rPr>
        <w:t>do o tratado de libre comercio.</w:t>
      </w:r>
    </w:p>
    <w:p w14:paraId="303078C0" w14:textId="6B347892" w:rsidR="00C534CC" w:rsidRPr="007B7B66" w:rsidRDefault="008A6708" w:rsidP="007D4B38">
      <w:pPr>
        <w:spacing w:after="0" w:line="240" w:lineRule="auto"/>
        <w:jc w:val="both"/>
        <w:rPr>
          <w:rFonts w:ascii="Arial" w:hAnsi="Arial" w:cs="Arial"/>
        </w:rPr>
      </w:pPr>
      <w:r>
        <w:rPr>
          <w:rFonts w:ascii="Arial" w:hAnsi="Arial" w:cs="Arial"/>
        </w:rPr>
        <w:t xml:space="preserve">● El certificado </w:t>
      </w:r>
      <w:r w:rsidR="00C534CC" w:rsidRPr="007B7B66">
        <w:rPr>
          <w:rFonts w:ascii="Arial" w:hAnsi="Arial" w:cs="Arial"/>
        </w:rPr>
        <w:t xml:space="preserve">sólo es válido para el titular y, en su caso, </w:t>
      </w:r>
      <w:r w:rsidR="00AD5DF7">
        <w:rPr>
          <w:rFonts w:ascii="Arial" w:hAnsi="Arial" w:cs="Arial"/>
        </w:rPr>
        <w:t>el titular puede otorgar ampliacio</w:t>
      </w:r>
      <w:r w:rsidR="005219BA">
        <w:rPr>
          <w:rFonts w:ascii="Arial" w:hAnsi="Arial" w:cs="Arial"/>
        </w:rPr>
        <w:t>nes de titularidad para</w:t>
      </w:r>
      <w:r w:rsidR="00AD5DF7">
        <w:rPr>
          <w:rFonts w:ascii="Arial" w:hAnsi="Arial" w:cs="Arial"/>
        </w:rPr>
        <w:t xml:space="preserve"> fabricantes, importadores y comercializadores</w:t>
      </w:r>
      <w:r w:rsidR="005219BA">
        <w:rPr>
          <w:rFonts w:ascii="Arial" w:hAnsi="Arial" w:cs="Arial"/>
        </w:rPr>
        <w:t xml:space="preserve"> conforme lo establezcan las Normas Oficiales Mexicanas y/o Estándares</w:t>
      </w:r>
      <w:r w:rsidR="00C534CC" w:rsidRPr="007B7B66">
        <w:rPr>
          <w:rFonts w:ascii="Arial" w:hAnsi="Arial" w:cs="Arial"/>
        </w:rPr>
        <w:t xml:space="preserve">. Para tal efecto, </w:t>
      </w:r>
      <w:r w:rsidR="005219BA">
        <w:rPr>
          <w:rFonts w:ascii="Arial" w:hAnsi="Arial" w:cs="Arial"/>
        </w:rPr>
        <w:t>las ampliaciones de titularidad</w:t>
      </w:r>
      <w:r w:rsidR="00C534CC" w:rsidRPr="007B7B66">
        <w:rPr>
          <w:rFonts w:ascii="Arial" w:hAnsi="Arial" w:cs="Arial"/>
        </w:rPr>
        <w:t xml:space="preserve"> deben tramitar</w:t>
      </w:r>
      <w:r w:rsidR="001C7ACD">
        <w:rPr>
          <w:rFonts w:ascii="Arial" w:hAnsi="Arial" w:cs="Arial"/>
        </w:rPr>
        <w:t>se</w:t>
      </w:r>
      <w:r w:rsidR="00C534CC" w:rsidRPr="007B7B66">
        <w:rPr>
          <w:rFonts w:ascii="Arial" w:hAnsi="Arial" w:cs="Arial"/>
        </w:rPr>
        <w:t xml:space="preserve"> ante este Organismo. El titular del certifi</w:t>
      </w:r>
      <w:r w:rsidR="00AD5DF7">
        <w:rPr>
          <w:rFonts w:ascii="Arial" w:hAnsi="Arial" w:cs="Arial"/>
        </w:rPr>
        <w:t xml:space="preserve">cado </w:t>
      </w:r>
      <w:r w:rsidR="00C534CC" w:rsidRPr="007B7B66">
        <w:rPr>
          <w:rFonts w:ascii="Arial" w:hAnsi="Arial" w:cs="Arial"/>
        </w:rPr>
        <w:t xml:space="preserve">se hace responsable solidario del uso de los certificados cuya titularidad sea ampliada. </w:t>
      </w:r>
    </w:p>
    <w:p w14:paraId="4E952FFC" w14:textId="7976709E" w:rsidR="00C534CC" w:rsidRPr="007B7B66" w:rsidRDefault="00C534CC" w:rsidP="007D4B38">
      <w:pPr>
        <w:spacing w:after="0" w:line="240" w:lineRule="auto"/>
        <w:jc w:val="both"/>
        <w:rPr>
          <w:rFonts w:ascii="Arial" w:hAnsi="Arial" w:cs="Arial"/>
        </w:rPr>
      </w:pPr>
      <w:r w:rsidRPr="007B7B66">
        <w:rPr>
          <w:rFonts w:ascii="Arial" w:hAnsi="Arial" w:cs="Arial"/>
        </w:rPr>
        <w:t xml:space="preserve">● Los certificados emitidos por </w:t>
      </w:r>
      <w:r w:rsidR="009C282E">
        <w:rPr>
          <w:rFonts w:ascii="Arial" w:hAnsi="Arial" w:cs="Arial"/>
        </w:rPr>
        <w:t xml:space="preserve">OCP </w:t>
      </w:r>
      <w:r w:rsidR="00CD0334" w:rsidRPr="007B7B66">
        <w:rPr>
          <w:rFonts w:ascii="Arial" w:hAnsi="Arial" w:cs="Arial"/>
        </w:rPr>
        <w:t>BOXLITY</w:t>
      </w:r>
      <w:r w:rsidR="00007CC5">
        <w:rPr>
          <w:rFonts w:ascii="Arial" w:hAnsi="Arial" w:cs="Arial"/>
        </w:rPr>
        <w:t xml:space="preserve"> con base en</w:t>
      </w:r>
      <w:r w:rsidRPr="007B7B66">
        <w:rPr>
          <w:rFonts w:ascii="Arial" w:hAnsi="Arial" w:cs="Arial"/>
        </w:rPr>
        <w:t xml:space="preserve"> normas de exclusiva competencia de la Secretaria de Energía, </w:t>
      </w:r>
      <w:r w:rsidR="00007CC5">
        <w:rPr>
          <w:rFonts w:ascii="Arial" w:hAnsi="Arial" w:cs="Arial"/>
        </w:rPr>
        <w:t>tendrán</w:t>
      </w:r>
      <w:r w:rsidR="008E5751">
        <w:rPr>
          <w:rFonts w:ascii="Arial" w:hAnsi="Arial" w:cs="Arial"/>
        </w:rPr>
        <w:t xml:space="preserve"> restringida la ampliación </w:t>
      </w:r>
      <w:r w:rsidR="00007CC5">
        <w:rPr>
          <w:rFonts w:ascii="Arial" w:hAnsi="Arial" w:cs="Arial"/>
        </w:rPr>
        <w:t>de titularidad por lo cual los certificados solo podrán ser utilizados por el titular.</w:t>
      </w:r>
    </w:p>
    <w:p w14:paraId="4C5EAAA7" w14:textId="0FD3A104" w:rsidR="00C534CC" w:rsidRPr="007B7B66" w:rsidRDefault="00C534CC" w:rsidP="007D4B38">
      <w:pPr>
        <w:spacing w:after="0" w:line="240" w:lineRule="auto"/>
        <w:jc w:val="both"/>
        <w:rPr>
          <w:rFonts w:ascii="Arial" w:hAnsi="Arial" w:cs="Arial"/>
        </w:rPr>
      </w:pPr>
      <w:r w:rsidRPr="007B7B66">
        <w:rPr>
          <w:rFonts w:ascii="Arial" w:hAnsi="Arial" w:cs="Arial"/>
        </w:rPr>
        <w:t xml:space="preserve">● Los dictámenes y certificados emitidos por </w:t>
      </w:r>
      <w:r w:rsidR="009C282E">
        <w:rPr>
          <w:rFonts w:ascii="Arial" w:hAnsi="Arial" w:cs="Arial"/>
        </w:rPr>
        <w:t xml:space="preserve">OCP </w:t>
      </w:r>
      <w:r w:rsidR="008A5844" w:rsidRPr="007B7B66">
        <w:rPr>
          <w:rFonts w:ascii="Arial" w:hAnsi="Arial" w:cs="Arial"/>
        </w:rPr>
        <w:t>BOXLITY,</w:t>
      </w:r>
      <w:r w:rsidRPr="007B7B66">
        <w:rPr>
          <w:rFonts w:ascii="Arial" w:hAnsi="Arial" w:cs="Arial"/>
        </w:rPr>
        <w:t xml:space="preserve"> sólo serán válidos si son vigentes </w:t>
      </w:r>
      <w:r w:rsidR="003575FC">
        <w:rPr>
          <w:rFonts w:ascii="Arial" w:hAnsi="Arial" w:cs="Arial"/>
        </w:rPr>
        <w:t>y los productos amparados en el, conserven durante su vigencia</w:t>
      </w:r>
      <w:r w:rsidRPr="007B7B66">
        <w:rPr>
          <w:rFonts w:ascii="Arial" w:hAnsi="Arial" w:cs="Arial"/>
        </w:rPr>
        <w:t xml:space="preserve"> las especificaciones bajo las cuales obtuvieron el certificado</w:t>
      </w:r>
      <w:r w:rsidR="003575FC">
        <w:rPr>
          <w:rFonts w:ascii="Arial" w:hAnsi="Arial" w:cs="Arial"/>
        </w:rPr>
        <w:t xml:space="preserve"> o dictamen</w:t>
      </w:r>
      <w:r w:rsidRPr="007B7B66">
        <w:rPr>
          <w:rFonts w:ascii="Arial" w:hAnsi="Arial" w:cs="Arial"/>
        </w:rPr>
        <w:t>.</w:t>
      </w:r>
    </w:p>
    <w:p w14:paraId="66C5B191" w14:textId="494A0E91" w:rsidR="00C534CC" w:rsidRPr="007B7B66" w:rsidRDefault="00C534CC" w:rsidP="007D4B38">
      <w:pPr>
        <w:spacing w:after="0" w:line="240" w:lineRule="auto"/>
        <w:jc w:val="both"/>
        <w:rPr>
          <w:rFonts w:ascii="Arial" w:hAnsi="Arial" w:cs="Arial"/>
        </w:rPr>
      </w:pPr>
      <w:r w:rsidRPr="007B7B66">
        <w:rPr>
          <w:rFonts w:ascii="Arial" w:hAnsi="Arial" w:cs="Arial"/>
        </w:rPr>
        <w:t xml:space="preserve">● Los dictámenes o </w:t>
      </w:r>
      <w:r w:rsidR="003A26DB" w:rsidRPr="007B7B66">
        <w:rPr>
          <w:rFonts w:ascii="Arial" w:hAnsi="Arial" w:cs="Arial"/>
        </w:rPr>
        <w:t>certificados</w:t>
      </w:r>
      <w:r w:rsidRPr="007B7B66">
        <w:rPr>
          <w:rFonts w:ascii="Arial" w:hAnsi="Arial" w:cs="Arial"/>
        </w:rPr>
        <w:t xml:space="preserve"> no serán </w:t>
      </w:r>
      <w:r w:rsidR="003A26DB" w:rsidRPr="007B7B66">
        <w:rPr>
          <w:rFonts w:ascii="Arial" w:hAnsi="Arial" w:cs="Arial"/>
        </w:rPr>
        <w:t>válidos</w:t>
      </w:r>
      <w:r w:rsidRPr="007B7B66">
        <w:rPr>
          <w:rFonts w:ascii="Arial" w:hAnsi="Arial" w:cs="Arial"/>
        </w:rPr>
        <w:t xml:space="preserve"> si presentan tachaduras, enmendaduras o modificaciones o evidencia de alguna alteración y no se deberán utilizar para fines distintos al de su otorgamiento.</w:t>
      </w:r>
    </w:p>
    <w:p w14:paraId="0245E9F1" w14:textId="74B54EC6" w:rsidR="002B680E" w:rsidRPr="007B7B66" w:rsidRDefault="003575FC" w:rsidP="007D4B38">
      <w:pPr>
        <w:spacing w:after="0" w:line="240" w:lineRule="auto"/>
        <w:jc w:val="both"/>
        <w:rPr>
          <w:rFonts w:ascii="Arial" w:hAnsi="Arial" w:cs="Arial"/>
        </w:rPr>
      </w:pPr>
      <w:r>
        <w:rPr>
          <w:rFonts w:ascii="Arial" w:hAnsi="Arial" w:cs="Arial"/>
        </w:rPr>
        <w:t>● No se debe utilizar el certificado o dictamen emitido por OCP BOXLITY,</w:t>
      </w:r>
      <w:r w:rsidR="00C534CC" w:rsidRPr="007B7B66">
        <w:rPr>
          <w:rFonts w:ascii="Arial" w:hAnsi="Arial" w:cs="Arial"/>
        </w:rPr>
        <w:t xml:space="preserve"> de tal forma que haga caer al organismo de certificación en desprestigio y no </w:t>
      </w:r>
      <w:r w:rsidR="00F325B6">
        <w:rPr>
          <w:rFonts w:ascii="Arial" w:hAnsi="Arial" w:cs="Arial"/>
        </w:rPr>
        <w:t xml:space="preserve">debe realizarse </w:t>
      </w:r>
      <w:r w:rsidR="00C534CC" w:rsidRPr="007B7B66">
        <w:rPr>
          <w:rFonts w:ascii="Arial" w:hAnsi="Arial" w:cs="Arial"/>
        </w:rPr>
        <w:t xml:space="preserve">cualquier declaración relacionada </w:t>
      </w:r>
      <w:r w:rsidR="00F325B6">
        <w:rPr>
          <w:rFonts w:ascii="Arial" w:hAnsi="Arial" w:cs="Arial"/>
        </w:rPr>
        <w:t>con su certificado o dictamen</w:t>
      </w:r>
      <w:r w:rsidR="00C534CC" w:rsidRPr="007B7B66">
        <w:rPr>
          <w:rFonts w:ascii="Arial" w:hAnsi="Arial" w:cs="Arial"/>
        </w:rPr>
        <w:t>, que pueda ser considerada engañosa o no autorizada por el organismo de certificación.</w:t>
      </w:r>
    </w:p>
    <w:p w14:paraId="4E4242F8" w14:textId="428EB293" w:rsidR="00C534CC" w:rsidRDefault="00C534CC" w:rsidP="007D4B38">
      <w:pPr>
        <w:spacing w:after="0" w:line="240" w:lineRule="auto"/>
        <w:jc w:val="both"/>
        <w:rPr>
          <w:rFonts w:ascii="Arial" w:hAnsi="Arial" w:cs="Arial"/>
        </w:rPr>
      </w:pPr>
      <w:r w:rsidRPr="007B7B66">
        <w:rPr>
          <w:rFonts w:ascii="Arial" w:hAnsi="Arial" w:cs="Arial"/>
        </w:rPr>
        <w:t>● Por cancelación, suspensión o finalización de la certificación, se suspenderá el uso de todo el material de propaganda que contenga cualquier referencia de ello y regresará todo documento de certificación que sea requerido por el organismo de certificación</w:t>
      </w:r>
      <w:r w:rsidR="00F325B6">
        <w:rPr>
          <w:rFonts w:ascii="Arial" w:hAnsi="Arial" w:cs="Arial"/>
        </w:rPr>
        <w:t xml:space="preserve"> según los plazos que se establezcan.</w:t>
      </w:r>
    </w:p>
    <w:p w14:paraId="0ECF5D4F" w14:textId="77777777" w:rsidR="00F325B6" w:rsidRPr="007B7B66" w:rsidRDefault="00F325B6" w:rsidP="007D4B38">
      <w:pPr>
        <w:spacing w:after="0" w:line="240" w:lineRule="auto"/>
        <w:jc w:val="both"/>
        <w:rPr>
          <w:rFonts w:ascii="Arial" w:hAnsi="Arial" w:cs="Arial"/>
        </w:rPr>
      </w:pPr>
    </w:p>
    <w:p w14:paraId="26333F57" w14:textId="615F31F2" w:rsidR="0018411B" w:rsidRDefault="0018411B" w:rsidP="007D4B38">
      <w:pPr>
        <w:spacing w:after="0" w:line="240" w:lineRule="auto"/>
        <w:jc w:val="both"/>
        <w:rPr>
          <w:rFonts w:ascii="Arial" w:hAnsi="Arial" w:cs="Arial"/>
          <w:b/>
        </w:rPr>
      </w:pPr>
    </w:p>
    <w:p w14:paraId="1C0BF2FF" w14:textId="7BE924DE" w:rsidR="009F588C" w:rsidRDefault="009F588C" w:rsidP="007D4B38">
      <w:pPr>
        <w:spacing w:after="0" w:line="240" w:lineRule="auto"/>
        <w:jc w:val="both"/>
        <w:rPr>
          <w:rFonts w:ascii="Arial" w:hAnsi="Arial" w:cs="Arial"/>
          <w:b/>
        </w:rPr>
      </w:pPr>
    </w:p>
    <w:p w14:paraId="3A3845BF" w14:textId="5AF745F4" w:rsidR="009F588C" w:rsidRDefault="009F588C" w:rsidP="007D4B38">
      <w:pPr>
        <w:spacing w:after="0" w:line="240" w:lineRule="auto"/>
        <w:jc w:val="both"/>
        <w:rPr>
          <w:rFonts w:ascii="Arial" w:hAnsi="Arial" w:cs="Arial"/>
          <w:b/>
        </w:rPr>
      </w:pPr>
    </w:p>
    <w:p w14:paraId="5B437629" w14:textId="6CDBC2EA" w:rsidR="009F588C" w:rsidRDefault="009F588C" w:rsidP="007D4B38">
      <w:pPr>
        <w:spacing w:after="0" w:line="240" w:lineRule="auto"/>
        <w:jc w:val="both"/>
        <w:rPr>
          <w:rFonts w:ascii="Arial" w:hAnsi="Arial" w:cs="Arial"/>
          <w:b/>
        </w:rPr>
      </w:pPr>
    </w:p>
    <w:p w14:paraId="45D16C6A" w14:textId="77777777" w:rsidR="009F588C" w:rsidRDefault="009F588C" w:rsidP="007D4B38">
      <w:pPr>
        <w:spacing w:after="0" w:line="240" w:lineRule="auto"/>
        <w:jc w:val="both"/>
        <w:rPr>
          <w:rFonts w:ascii="Arial" w:hAnsi="Arial" w:cs="Arial"/>
          <w:b/>
        </w:rPr>
      </w:pPr>
    </w:p>
    <w:p w14:paraId="5F0FF0E5" w14:textId="1C4BE23F" w:rsidR="00C534CC" w:rsidRDefault="00C534CC" w:rsidP="007D4B38">
      <w:pPr>
        <w:spacing w:after="0" w:line="240" w:lineRule="auto"/>
        <w:jc w:val="both"/>
        <w:rPr>
          <w:rFonts w:ascii="Arial" w:hAnsi="Arial" w:cs="Arial"/>
          <w:b/>
        </w:rPr>
      </w:pPr>
      <w:r w:rsidRPr="007B7B66">
        <w:rPr>
          <w:rFonts w:ascii="Arial" w:hAnsi="Arial" w:cs="Arial"/>
          <w:b/>
        </w:rPr>
        <w:t xml:space="preserve">Artículo 3.- </w:t>
      </w:r>
      <w:r w:rsidR="001D2994">
        <w:rPr>
          <w:rFonts w:ascii="Arial" w:hAnsi="Arial" w:cs="Arial"/>
          <w:b/>
        </w:rPr>
        <w:t>SEGUIMIENTO</w:t>
      </w:r>
      <w:r w:rsidRPr="007B7B66">
        <w:rPr>
          <w:rFonts w:ascii="Arial" w:hAnsi="Arial" w:cs="Arial"/>
          <w:b/>
        </w:rPr>
        <w:t xml:space="preserve"> DE PRODUCTOS CERTIFICADOS.</w:t>
      </w:r>
    </w:p>
    <w:p w14:paraId="23BA76E3" w14:textId="77777777" w:rsidR="00F325B6" w:rsidRPr="007B7B66" w:rsidRDefault="00F325B6" w:rsidP="007D4B38">
      <w:pPr>
        <w:spacing w:after="0" w:line="240" w:lineRule="auto"/>
        <w:jc w:val="both"/>
        <w:rPr>
          <w:rFonts w:ascii="Arial" w:hAnsi="Arial" w:cs="Arial"/>
          <w:b/>
        </w:rPr>
      </w:pPr>
    </w:p>
    <w:p w14:paraId="01996201" w14:textId="36836369" w:rsidR="00C534CC" w:rsidRDefault="00C534CC" w:rsidP="007D4B38">
      <w:pPr>
        <w:spacing w:after="0" w:line="240" w:lineRule="auto"/>
        <w:jc w:val="both"/>
        <w:rPr>
          <w:rFonts w:ascii="Arial" w:hAnsi="Arial" w:cs="Arial"/>
        </w:rPr>
      </w:pPr>
      <w:r w:rsidRPr="007B7B66">
        <w:rPr>
          <w:rFonts w:ascii="Arial" w:hAnsi="Arial" w:cs="Arial"/>
        </w:rPr>
        <w:t xml:space="preserve">El producto certificado debe </w:t>
      </w:r>
      <w:r w:rsidR="00BD5111">
        <w:rPr>
          <w:rFonts w:ascii="Arial" w:hAnsi="Arial" w:cs="Arial"/>
        </w:rPr>
        <w:t>conservar</w:t>
      </w:r>
      <w:r w:rsidRPr="007B7B66">
        <w:rPr>
          <w:rFonts w:ascii="Arial" w:hAnsi="Arial" w:cs="Arial"/>
        </w:rPr>
        <w:t xml:space="preserve"> las características </w:t>
      </w:r>
      <w:r w:rsidR="00BA3E87" w:rsidRPr="007B7B66">
        <w:rPr>
          <w:rFonts w:ascii="Arial" w:hAnsi="Arial" w:cs="Arial"/>
        </w:rPr>
        <w:t>iníciales</w:t>
      </w:r>
      <w:r w:rsidRPr="007B7B66">
        <w:rPr>
          <w:rFonts w:ascii="Arial" w:hAnsi="Arial" w:cs="Arial"/>
        </w:rPr>
        <w:t xml:space="preserve"> de certificación </w:t>
      </w:r>
      <w:r w:rsidR="003A26DB" w:rsidRPr="007B7B66">
        <w:rPr>
          <w:rFonts w:ascii="Arial" w:hAnsi="Arial" w:cs="Arial"/>
        </w:rPr>
        <w:t>de acuerdo con</w:t>
      </w:r>
      <w:r w:rsidRPr="007B7B66">
        <w:rPr>
          <w:rFonts w:ascii="Arial" w:hAnsi="Arial" w:cs="Arial"/>
        </w:rPr>
        <w:t xml:space="preserve"> la norma correspondiente y</w:t>
      </w:r>
      <w:r w:rsidR="00BA3E87" w:rsidRPr="007B7B66">
        <w:rPr>
          <w:rFonts w:ascii="Arial" w:hAnsi="Arial" w:cs="Arial"/>
        </w:rPr>
        <w:t xml:space="preserve"> </w:t>
      </w:r>
      <w:r w:rsidRPr="007B7B66">
        <w:rPr>
          <w:rFonts w:ascii="Arial" w:hAnsi="Arial" w:cs="Arial"/>
        </w:rPr>
        <w:t xml:space="preserve">es responsabilidad del titular del certificado que esta condición se cumpla durante el periodo de vigencia </w:t>
      </w:r>
      <w:r w:rsidR="003A26DB" w:rsidRPr="007B7B66">
        <w:rPr>
          <w:rFonts w:ascii="Arial" w:hAnsi="Arial" w:cs="Arial"/>
        </w:rPr>
        <w:t>de este</w:t>
      </w:r>
      <w:r w:rsidRPr="007B7B66">
        <w:rPr>
          <w:rFonts w:ascii="Arial" w:hAnsi="Arial" w:cs="Arial"/>
        </w:rPr>
        <w:t>. Para</w:t>
      </w:r>
      <w:r w:rsidR="00BA3E87" w:rsidRPr="007B7B66">
        <w:rPr>
          <w:rFonts w:ascii="Arial" w:hAnsi="Arial" w:cs="Arial"/>
        </w:rPr>
        <w:t xml:space="preserve"> </w:t>
      </w:r>
      <w:r w:rsidRPr="007B7B66">
        <w:rPr>
          <w:rFonts w:ascii="Arial" w:hAnsi="Arial" w:cs="Arial"/>
        </w:rPr>
        <w:t xml:space="preserve">garantizar lo anterior, se realiza </w:t>
      </w:r>
      <w:r w:rsidR="001D2994">
        <w:rPr>
          <w:rFonts w:ascii="Arial" w:hAnsi="Arial" w:cs="Arial"/>
        </w:rPr>
        <w:t>el</w:t>
      </w:r>
      <w:r w:rsidRPr="007B7B66">
        <w:rPr>
          <w:rFonts w:ascii="Arial" w:hAnsi="Arial" w:cs="Arial"/>
        </w:rPr>
        <w:t xml:space="preserve"> </w:t>
      </w:r>
      <w:r w:rsidR="001D2994">
        <w:rPr>
          <w:rFonts w:ascii="Arial" w:hAnsi="Arial" w:cs="Arial"/>
        </w:rPr>
        <w:t>seguimiento</w:t>
      </w:r>
      <w:r w:rsidRPr="007B7B66">
        <w:rPr>
          <w:rFonts w:ascii="Arial" w:hAnsi="Arial" w:cs="Arial"/>
        </w:rPr>
        <w:t xml:space="preserve"> y muestreo por parte de </w:t>
      </w:r>
      <w:r w:rsidR="003A26DB" w:rsidRPr="007B7B66">
        <w:rPr>
          <w:rFonts w:ascii="Arial" w:hAnsi="Arial" w:cs="Arial"/>
        </w:rPr>
        <w:t xml:space="preserve">OCP </w:t>
      </w:r>
      <w:r w:rsidR="008A5844" w:rsidRPr="007B7B66">
        <w:rPr>
          <w:rFonts w:ascii="Arial" w:hAnsi="Arial" w:cs="Arial"/>
        </w:rPr>
        <w:t>BOXLITY,</w:t>
      </w:r>
      <w:r w:rsidRPr="007B7B66">
        <w:rPr>
          <w:rFonts w:ascii="Arial" w:hAnsi="Arial" w:cs="Arial"/>
        </w:rPr>
        <w:t xml:space="preserve"> así como las</w:t>
      </w:r>
      <w:r w:rsidR="00BA3E87" w:rsidRPr="007B7B66">
        <w:rPr>
          <w:rFonts w:ascii="Arial" w:hAnsi="Arial" w:cs="Arial"/>
        </w:rPr>
        <w:t xml:space="preserve"> </w:t>
      </w:r>
      <w:r w:rsidRPr="007B7B66">
        <w:rPr>
          <w:rFonts w:ascii="Arial" w:hAnsi="Arial" w:cs="Arial"/>
        </w:rPr>
        <w:t xml:space="preserve">pruebas de </w:t>
      </w:r>
      <w:r w:rsidR="00BD5111">
        <w:rPr>
          <w:rFonts w:ascii="Arial" w:hAnsi="Arial" w:cs="Arial"/>
        </w:rPr>
        <w:t>laboratorio</w:t>
      </w:r>
      <w:r w:rsidRPr="007B7B66">
        <w:rPr>
          <w:rFonts w:ascii="Arial" w:hAnsi="Arial" w:cs="Arial"/>
        </w:rPr>
        <w:t xml:space="preserve"> realizadas por un laboratorio de ensayo </w:t>
      </w:r>
      <w:r w:rsidR="00BD5111">
        <w:rPr>
          <w:rFonts w:ascii="Arial" w:hAnsi="Arial" w:cs="Arial"/>
        </w:rPr>
        <w:t xml:space="preserve">debidamente </w:t>
      </w:r>
      <w:r w:rsidRPr="007B7B66">
        <w:rPr>
          <w:rFonts w:ascii="Arial" w:hAnsi="Arial" w:cs="Arial"/>
        </w:rPr>
        <w:t>acreditado</w:t>
      </w:r>
      <w:r w:rsidR="00BD5111">
        <w:rPr>
          <w:rFonts w:ascii="Arial" w:hAnsi="Arial" w:cs="Arial"/>
        </w:rPr>
        <w:t xml:space="preserve"> y aprobado, según sea el caso, mismo que debe estar</w:t>
      </w:r>
      <w:r w:rsidRPr="007B7B66">
        <w:rPr>
          <w:rFonts w:ascii="Arial" w:hAnsi="Arial" w:cs="Arial"/>
        </w:rPr>
        <w:t xml:space="preserve"> subcontratado por </w:t>
      </w:r>
      <w:r w:rsidR="003A26DB" w:rsidRPr="007B7B66">
        <w:rPr>
          <w:rFonts w:ascii="Arial" w:hAnsi="Arial" w:cs="Arial"/>
        </w:rPr>
        <w:t xml:space="preserve">OCP </w:t>
      </w:r>
      <w:r w:rsidR="008A5844" w:rsidRPr="007B7B66">
        <w:rPr>
          <w:rFonts w:ascii="Arial" w:hAnsi="Arial" w:cs="Arial"/>
        </w:rPr>
        <w:t xml:space="preserve">BOXLITY. </w:t>
      </w:r>
      <w:r w:rsidR="001D2994">
        <w:rPr>
          <w:rFonts w:ascii="Arial" w:hAnsi="Arial" w:cs="Arial"/>
        </w:rPr>
        <w:t>Los costos derivados de este seguimiento</w:t>
      </w:r>
      <w:r w:rsidRPr="007B7B66">
        <w:rPr>
          <w:rFonts w:ascii="Arial" w:hAnsi="Arial" w:cs="Arial"/>
        </w:rPr>
        <w:t>, muestreo y pruebas deberán ser cubiertos por el titular del certificado.</w:t>
      </w:r>
      <w:r w:rsidR="001D2994">
        <w:rPr>
          <w:rFonts w:ascii="Arial" w:hAnsi="Arial" w:cs="Arial"/>
        </w:rPr>
        <w:t xml:space="preserve"> Todas las actividades de seguimiento serán apegadas a las Normas Oficiales Mexicanas y/o Estándares bajo los cuales de emitió el certificado.</w:t>
      </w:r>
    </w:p>
    <w:p w14:paraId="4EEC0DE5" w14:textId="77777777" w:rsidR="00BD5111" w:rsidRPr="007B7B66" w:rsidRDefault="00BD5111" w:rsidP="007D4B38">
      <w:pPr>
        <w:spacing w:after="0" w:line="240" w:lineRule="auto"/>
        <w:jc w:val="both"/>
        <w:rPr>
          <w:rFonts w:ascii="Arial" w:hAnsi="Arial" w:cs="Arial"/>
        </w:rPr>
      </w:pPr>
    </w:p>
    <w:p w14:paraId="7451678C" w14:textId="2AA783DC" w:rsidR="00C534CC" w:rsidRDefault="00C534CC" w:rsidP="007D4B38">
      <w:pPr>
        <w:spacing w:after="0" w:line="240" w:lineRule="auto"/>
        <w:jc w:val="both"/>
        <w:rPr>
          <w:rFonts w:ascii="Arial" w:hAnsi="Arial" w:cs="Arial"/>
        </w:rPr>
      </w:pPr>
      <w:r w:rsidRPr="007B7B66">
        <w:rPr>
          <w:rFonts w:ascii="Arial" w:hAnsi="Arial" w:cs="Arial"/>
        </w:rPr>
        <w:t>El titular del certificado deberá contar con los siguientes requi</w:t>
      </w:r>
      <w:r w:rsidR="001D2994">
        <w:rPr>
          <w:rFonts w:ascii="Arial" w:hAnsi="Arial" w:cs="Arial"/>
        </w:rPr>
        <w:t>sitos y mostrarlos en el seguimiento</w:t>
      </w:r>
      <w:r w:rsidRPr="007B7B66">
        <w:rPr>
          <w:rFonts w:ascii="Arial" w:hAnsi="Arial" w:cs="Arial"/>
        </w:rPr>
        <w:t>:</w:t>
      </w:r>
    </w:p>
    <w:p w14:paraId="7BF88153" w14:textId="77777777" w:rsidR="00BD5111" w:rsidRPr="007B7B66" w:rsidRDefault="00BD5111" w:rsidP="007D4B38">
      <w:pPr>
        <w:spacing w:after="0" w:line="240" w:lineRule="auto"/>
        <w:jc w:val="both"/>
        <w:rPr>
          <w:rFonts w:ascii="Arial" w:hAnsi="Arial" w:cs="Arial"/>
        </w:rPr>
      </w:pPr>
    </w:p>
    <w:p w14:paraId="71FE65FC" w14:textId="52565346" w:rsidR="00C534CC" w:rsidRPr="007B7B66" w:rsidRDefault="00C534CC" w:rsidP="007D4B38">
      <w:pPr>
        <w:spacing w:after="0" w:line="240" w:lineRule="auto"/>
        <w:jc w:val="both"/>
        <w:rPr>
          <w:rFonts w:ascii="Arial" w:hAnsi="Arial" w:cs="Arial"/>
        </w:rPr>
      </w:pPr>
      <w:r w:rsidRPr="007B7B66">
        <w:rPr>
          <w:rFonts w:ascii="Arial" w:hAnsi="Arial" w:cs="Arial"/>
        </w:rPr>
        <w:t>● Copia del expediente de certificación completo incluyendo como mínimo: Contrato de prestación de servicios,</w:t>
      </w:r>
      <w:r w:rsidR="00BA3E87" w:rsidRPr="007B7B66">
        <w:rPr>
          <w:rFonts w:ascii="Arial" w:hAnsi="Arial" w:cs="Arial"/>
        </w:rPr>
        <w:t xml:space="preserve"> </w:t>
      </w:r>
      <w:r w:rsidRPr="007B7B66">
        <w:rPr>
          <w:rFonts w:ascii="Arial" w:hAnsi="Arial" w:cs="Arial"/>
        </w:rPr>
        <w:t xml:space="preserve">Solicitud de servicio, así como los requisitos que ésta solicita </w:t>
      </w:r>
      <w:r w:rsidR="003A26DB" w:rsidRPr="007B7B66">
        <w:rPr>
          <w:rFonts w:ascii="Arial" w:hAnsi="Arial" w:cs="Arial"/>
        </w:rPr>
        <w:t>de acuerdo con</w:t>
      </w:r>
      <w:r w:rsidRPr="007B7B66">
        <w:rPr>
          <w:rFonts w:ascii="Arial" w:hAnsi="Arial" w:cs="Arial"/>
        </w:rPr>
        <w:t xml:space="preserve"> la modalidad indicada.</w:t>
      </w:r>
    </w:p>
    <w:p w14:paraId="29307D10" w14:textId="5C3D8CCC" w:rsidR="00DE26C1" w:rsidRDefault="00C534CC" w:rsidP="007D4B38">
      <w:pPr>
        <w:spacing w:after="0" w:line="240" w:lineRule="auto"/>
        <w:jc w:val="both"/>
        <w:rPr>
          <w:rFonts w:ascii="Arial" w:hAnsi="Arial" w:cs="Arial"/>
        </w:rPr>
      </w:pPr>
      <w:r w:rsidRPr="007B7B66">
        <w:rPr>
          <w:rFonts w:ascii="Arial" w:hAnsi="Arial" w:cs="Arial"/>
        </w:rPr>
        <w:t>● Registro de reclamaciones hechas al soli</w:t>
      </w:r>
      <w:r w:rsidR="00C82F61">
        <w:rPr>
          <w:rFonts w:ascii="Arial" w:hAnsi="Arial" w:cs="Arial"/>
        </w:rPr>
        <w:t>citante por parte de sus</w:t>
      </w:r>
      <w:r w:rsidRPr="007B7B66">
        <w:rPr>
          <w:rFonts w:ascii="Arial" w:hAnsi="Arial" w:cs="Arial"/>
        </w:rPr>
        <w:t xml:space="preserve"> clientes y público en general, así como de</w:t>
      </w:r>
      <w:r w:rsidR="00BA3E87" w:rsidRPr="007B7B66">
        <w:rPr>
          <w:rFonts w:ascii="Arial" w:hAnsi="Arial" w:cs="Arial"/>
        </w:rPr>
        <w:t xml:space="preserve"> </w:t>
      </w:r>
      <w:r w:rsidRPr="007B7B66">
        <w:rPr>
          <w:rFonts w:ascii="Arial" w:hAnsi="Arial" w:cs="Arial"/>
        </w:rPr>
        <w:t>las acciones preventivas y correctivas tomadas.</w:t>
      </w:r>
    </w:p>
    <w:p w14:paraId="3150C1B5" w14:textId="4E763DDF" w:rsidR="00984752" w:rsidRPr="007B7B66" w:rsidRDefault="00C534CC" w:rsidP="007D4B38">
      <w:pPr>
        <w:spacing w:after="0" w:line="240" w:lineRule="auto"/>
        <w:jc w:val="both"/>
        <w:rPr>
          <w:rFonts w:ascii="Arial" w:hAnsi="Arial" w:cs="Arial"/>
        </w:rPr>
      </w:pPr>
      <w:r w:rsidRPr="007B7B66">
        <w:rPr>
          <w:rFonts w:ascii="Arial" w:hAnsi="Arial" w:cs="Arial"/>
        </w:rPr>
        <w:t>● Un procedimiento para atender las reclamaciones de sus clientes y público en general, que incluya un plan de</w:t>
      </w:r>
      <w:r w:rsidR="00BA3E87" w:rsidRPr="007B7B66">
        <w:rPr>
          <w:rFonts w:ascii="Arial" w:hAnsi="Arial" w:cs="Arial"/>
        </w:rPr>
        <w:t xml:space="preserve"> </w:t>
      </w:r>
      <w:r w:rsidRPr="007B7B66">
        <w:rPr>
          <w:rFonts w:ascii="Arial" w:hAnsi="Arial" w:cs="Arial"/>
        </w:rPr>
        <w:t>acciones correctivas y preventivas.</w:t>
      </w:r>
    </w:p>
    <w:p w14:paraId="0223FCBF" w14:textId="77777777" w:rsidR="00C534CC" w:rsidRPr="007B7B66" w:rsidRDefault="00C534CC" w:rsidP="007D4B38">
      <w:pPr>
        <w:spacing w:after="0"/>
        <w:jc w:val="both"/>
        <w:rPr>
          <w:rFonts w:ascii="Arial" w:hAnsi="Arial" w:cs="Arial"/>
        </w:rPr>
      </w:pPr>
    </w:p>
    <w:p w14:paraId="5518F18D" w14:textId="0191AD62" w:rsidR="00C534CC" w:rsidRDefault="00C534CC" w:rsidP="007D4B38">
      <w:pPr>
        <w:spacing w:after="0" w:line="240" w:lineRule="auto"/>
        <w:jc w:val="both"/>
        <w:rPr>
          <w:rFonts w:ascii="Arial" w:hAnsi="Arial" w:cs="Arial"/>
          <w:b/>
        </w:rPr>
      </w:pPr>
      <w:r w:rsidRPr="007B7B66">
        <w:rPr>
          <w:rFonts w:ascii="Arial" w:hAnsi="Arial" w:cs="Arial"/>
          <w:b/>
        </w:rPr>
        <w:t>Art</w:t>
      </w:r>
      <w:r w:rsidR="00C82F61">
        <w:rPr>
          <w:rFonts w:ascii="Arial" w:hAnsi="Arial" w:cs="Arial"/>
          <w:b/>
        </w:rPr>
        <w:t xml:space="preserve">ículo 4.- USO DE LA CONTRASEÑA </w:t>
      </w:r>
    </w:p>
    <w:p w14:paraId="4CB53EA0" w14:textId="77777777" w:rsidR="00C82F61" w:rsidRPr="007B7B66" w:rsidRDefault="00C82F61" w:rsidP="007D4B38">
      <w:pPr>
        <w:spacing w:after="0" w:line="240" w:lineRule="auto"/>
        <w:jc w:val="both"/>
        <w:rPr>
          <w:rFonts w:ascii="Arial" w:hAnsi="Arial" w:cs="Arial"/>
          <w:b/>
        </w:rPr>
      </w:pPr>
    </w:p>
    <w:p w14:paraId="38F79B2B" w14:textId="137AF02D" w:rsidR="00C534CC" w:rsidRDefault="00C534CC" w:rsidP="007D4B38">
      <w:pPr>
        <w:spacing w:after="0" w:line="240" w:lineRule="auto"/>
        <w:jc w:val="both"/>
        <w:rPr>
          <w:rFonts w:ascii="Arial" w:hAnsi="Arial" w:cs="Arial"/>
        </w:rPr>
      </w:pPr>
      <w:r w:rsidRPr="007B7B66">
        <w:rPr>
          <w:rFonts w:ascii="Arial" w:hAnsi="Arial" w:cs="Arial"/>
        </w:rPr>
        <w:t>Cuando aplique, se utilizará la contraseña Oficial NOM</w:t>
      </w:r>
      <w:r w:rsidR="00C82F61">
        <w:rPr>
          <w:rFonts w:ascii="Arial" w:hAnsi="Arial" w:cs="Arial"/>
        </w:rPr>
        <w:t xml:space="preserve"> o NMX, según aplique</w:t>
      </w:r>
      <w:r w:rsidRPr="007B7B66">
        <w:rPr>
          <w:rFonts w:ascii="Arial" w:hAnsi="Arial" w:cs="Arial"/>
        </w:rPr>
        <w:t xml:space="preserve">, </w:t>
      </w:r>
      <w:r w:rsidR="003A26DB" w:rsidRPr="007B7B66">
        <w:rPr>
          <w:rFonts w:ascii="Arial" w:hAnsi="Arial" w:cs="Arial"/>
        </w:rPr>
        <w:t>de acuerdo con</w:t>
      </w:r>
      <w:r w:rsidRPr="007B7B66">
        <w:rPr>
          <w:rFonts w:ascii="Arial" w:hAnsi="Arial" w:cs="Arial"/>
        </w:rPr>
        <w:t xml:space="preserve"> la NOM-106-SCFI-2000 o la que la sustituya, en los</w:t>
      </w:r>
      <w:r w:rsidR="00BA3E87" w:rsidRPr="007B7B66">
        <w:rPr>
          <w:rFonts w:ascii="Arial" w:hAnsi="Arial" w:cs="Arial"/>
        </w:rPr>
        <w:t xml:space="preserve"> </w:t>
      </w:r>
      <w:r w:rsidRPr="007B7B66">
        <w:rPr>
          <w:rFonts w:ascii="Arial" w:hAnsi="Arial" w:cs="Arial"/>
        </w:rPr>
        <w:t>productos certificados o dictaminados.</w:t>
      </w:r>
    </w:p>
    <w:p w14:paraId="19AA5BA7" w14:textId="77777777" w:rsidR="00C82F61" w:rsidRPr="007B7B66" w:rsidRDefault="00C82F61" w:rsidP="007D4B38">
      <w:pPr>
        <w:spacing w:after="0" w:line="240" w:lineRule="auto"/>
        <w:jc w:val="both"/>
        <w:rPr>
          <w:rFonts w:ascii="Arial" w:hAnsi="Arial" w:cs="Arial"/>
        </w:rPr>
      </w:pPr>
    </w:p>
    <w:p w14:paraId="0E089E82" w14:textId="61C6864A" w:rsidR="00C534CC" w:rsidRDefault="00C534CC" w:rsidP="007D4B38">
      <w:pPr>
        <w:spacing w:after="0" w:line="240" w:lineRule="auto"/>
        <w:jc w:val="both"/>
        <w:rPr>
          <w:rFonts w:ascii="Arial" w:hAnsi="Arial" w:cs="Arial"/>
          <w:b/>
        </w:rPr>
      </w:pPr>
      <w:r w:rsidRPr="007B7B66">
        <w:rPr>
          <w:rFonts w:ascii="Arial" w:hAnsi="Arial" w:cs="Arial"/>
          <w:b/>
        </w:rPr>
        <w:t>Artículo 5.- USO DE LA MARCA</w:t>
      </w:r>
    </w:p>
    <w:p w14:paraId="181ABE1F" w14:textId="77777777" w:rsidR="00DD4FD9" w:rsidRPr="007B7B66" w:rsidRDefault="00DD4FD9" w:rsidP="007D4B38">
      <w:pPr>
        <w:spacing w:after="0" w:line="240" w:lineRule="auto"/>
        <w:jc w:val="both"/>
        <w:rPr>
          <w:rFonts w:ascii="Arial" w:hAnsi="Arial" w:cs="Arial"/>
          <w:b/>
        </w:rPr>
      </w:pPr>
    </w:p>
    <w:p w14:paraId="7BB5AB8D" w14:textId="4B4F1FB0" w:rsidR="00C534CC" w:rsidRDefault="00C534CC" w:rsidP="007D4B38">
      <w:pPr>
        <w:spacing w:after="0" w:line="240" w:lineRule="auto"/>
        <w:jc w:val="both"/>
        <w:rPr>
          <w:rFonts w:ascii="Arial" w:hAnsi="Arial" w:cs="Arial"/>
        </w:rPr>
      </w:pPr>
      <w:r w:rsidRPr="007B7B66">
        <w:rPr>
          <w:rFonts w:ascii="Arial" w:hAnsi="Arial" w:cs="Arial"/>
        </w:rPr>
        <w:t xml:space="preserve">La marca registrada </w:t>
      </w:r>
      <w:r w:rsidR="006D4938">
        <w:rPr>
          <w:rFonts w:ascii="Arial" w:hAnsi="Arial" w:cs="Arial"/>
        </w:rPr>
        <w:t>puede utilizarse</w:t>
      </w:r>
      <w:r w:rsidRPr="007B7B66">
        <w:rPr>
          <w:rFonts w:ascii="Arial" w:hAnsi="Arial" w:cs="Arial"/>
        </w:rPr>
        <w:t>, según lo establecido en el Contrato de Prestación de Ser</w:t>
      </w:r>
      <w:r w:rsidR="003A26DB" w:rsidRPr="007B7B66">
        <w:rPr>
          <w:rFonts w:ascii="Arial" w:hAnsi="Arial" w:cs="Arial"/>
        </w:rPr>
        <w:t>vicio de certificación de producto</w:t>
      </w:r>
      <w:r w:rsidRPr="007B7B66">
        <w:rPr>
          <w:rFonts w:ascii="Arial" w:hAnsi="Arial" w:cs="Arial"/>
        </w:rPr>
        <w:t xml:space="preserve"> (F</w:t>
      </w:r>
      <w:r w:rsidR="003A26DB" w:rsidRPr="007B7B66">
        <w:rPr>
          <w:rFonts w:ascii="Arial" w:hAnsi="Arial" w:cs="Arial"/>
        </w:rPr>
        <w:t>-OCP-P01-01</w:t>
      </w:r>
      <w:r w:rsidRPr="007B7B66">
        <w:rPr>
          <w:rFonts w:ascii="Arial" w:hAnsi="Arial" w:cs="Arial"/>
        </w:rPr>
        <w:t>), y únicamente se utilizará para fines publicitarios.</w:t>
      </w:r>
    </w:p>
    <w:p w14:paraId="66E57499" w14:textId="77777777" w:rsidR="002B0C57" w:rsidRPr="007B7B66" w:rsidRDefault="002B0C57" w:rsidP="007D4B38">
      <w:pPr>
        <w:spacing w:after="0" w:line="240" w:lineRule="auto"/>
        <w:jc w:val="both"/>
        <w:rPr>
          <w:rFonts w:ascii="Arial" w:hAnsi="Arial" w:cs="Arial"/>
        </w:rPr>
      </w:pPr>
    </w:p>
    <w:p w14:paraId="0383479F" w14:textId="11737143" w:rsidR="00C534CC" w:rsidRDefault="00C534CC" w:rsidP="007D4B38">
      <w:pPr>
        <w:spacing w:after="0" w:line="240" w:lineRule="auto"/>
        <w:jc w:val="both"/>
        <w:rPr>
          <w:rFonts w:ascii="Arial" w:hAnsi="Arial" w:cs="Arial"/>
        </w:rPr>
      </w:pPr>
      <w:r w:rsidRPr="007B7B66">
        <w:rPr>
          <w:rFonts w:ascii="Arial" w:hAnsi="Arial" w:cs="Arial"/>
        </w:rPr>
        <w:t>Para ostentar la marca registrada, se debe contar con el dictamen o certificado del producto y firmar por única vez el</w:t>
      </w:r>
      <w:r w:rsidR="00BA3E87" w:rsidRPr="007B7B66">
        <w:rPr>
          <w:rFonts w:ascii="Arial" w:hAnsi="Arial" w:cs="Arial"/>
        </w:rPr>
        <w:t xml:space="preserve"> </w:t>
      </w:r>
      <w:r w:rsidRPr="007B7B66">
        <w:rPr>
          <w:rFonts w:ascii="Arial" w:hAnsi="Arial" w:cs="Arial"/>
        </w:rPr>
        <w:t>presente reglamento.</w:t>
      </w:r>
    </w:p>
    <w:p w14:paraId="14CCD6A8" w14:textId="69F12F4E" w:rsidR="004F53AE" w:rsidRDefault="004F53AE" w:rsidP="007D4B38">
      <w:pPr>
        <w:spacing w:after="0" w:line="240" w:lineRule="auto"/>
        <w:jc w:val="both"/>
        <w:rPr>
          <w:rFonts w:ascii="Arial" w:hAnsi="Arial" w:cs="Arial"/>
        </w:rPr>
      </w:pPr>
    </w:p>
    <w:p w14:paraId="64B0A4D1" w14:textId="4BC42193" w:rsidR="004F53AE" w:rsidRDefault="004F53AE" w:rsidP="007D4B38">
      <w:pPr>
        <w:spacing w:after="0" w:line="240" w:lineRule="auto"/>
        <w:jc w:val="both"/>
        <w:rPr>
          <w:rFonts w:ascii="Arial" w:hAnsi="Arial" w:cs="Arial"/>
        </w:rPr>
      </w:pPr>
      <w:r>
        <w:rPr>
          <w:rFonts w:ascii="Arial" w:hAnsi="Arial" w:cs="Arial"/>
        </w:rPr>
        <w:t xml:space="preserve">Para el uso correcto de la marca </w:t>
      </w:r>
      <w:r w:rsidR="009D11A6">
        <w:rPr>
          <w:rFonts w:ascii="Arial" w:hAnsi="Arial" w:cs="Arial"/>
        </w:rPr>
        <w:t>registrada</w:t>
      </w:r>
      <w:r>
        <w:rPr>
          <w:rFonts w:ascii="Arial" w:hAnsi="Arial" w:cs="Arial"/>
        </w:rPr>
        <w:t xml:space="preserve"> por OCP BOXLITY se deberá consultar el anexo A del presente reglamento.</w:t>
      </w:r>
    </w:p>
    <w:p w14:paraId="2AC1BAEA" w14:textId="77777777" w:rsidR="00DD4FD9" w:rsidRPr="007B7B66" w:rsidRDefault="00DD4FD9" w:rsidP="007D4B38">
      <w:pPr>
        <w:spacing w:after="0" w:line="240" w:lineRule="auto"/>
        <w:jc w:val="both"/>
        <w:rPr>
          <w:rFonts w:ascii="Arial" w:hAnsi="Arial" w:cs="Arial"/>
        </w:rPr>
      </w:pPr>
    </w:p>
    <w:p w14:paraId="5E5F5AED" w14:textId="4DD36D2A" w:rsidR="00C534CC" w:rsidRDefault="00C534CC" w:rsidP="007D4B38">
      <w:pPr>
        <w:spacing w:after="0" w:line="240" w:lineRule="auto"/>
        <w:jc w:val="both"/>
        <w:rPr>
          <w:rFonts w:ascii="Arial" w:hAnsi="Arial" w:cs="Arial"/>
          <w:b/>
        </w:rPr>
      </w:pPr>
      <w:r w:rsidRPr="007B7B66">
        <w:rPr>
          <w:rFonts w:ascii="Arial" w:hAnsi="Arial" w:cs="Arial"/>
          <w:b/>
        </w:rPr>
        <w:t>Artículo 6.- USO INCORRECTO DE LA MARCA.</w:t>
      </w:r>
    </w:p>
    <w:p w14:paraId="430FCBE2" w14:textId="77777777" w:rsidR="009D11A6" w:rsidRPr="007B7B66" w:rsidRDefault="009D11A6" w:rsidP="007D4B38">
      <w:pPr>
        <w:spacing w:after="0" w:line="240" w:lineRule="auto"/>
        <w:jc w:val="both"/>
        <w:rPr>
          <w:rFonts w:ascii="Arial" w:hAnsi="Arial" w:cs="Arial"/>
          <w:b/>
        </w:rPr>
      </w:pPr>
    </w:p>
    <w:p w14:paraId="0B3030D5" w14:textId="0BE053E2" w:rsidR="00C534CC" w:rsidRDefault="00C534CC" w:rsidP="007D4B38">
      <w:pPr>
        <w:spacing w:after="0" w:line="240" w:lineRule="auto"/>
        <w:jc w:val="both"/>
        <w:rPr>
          <w:rFonts w:ascii="Arial" w:hAnsi="Arial" w:cs="Arial"/>
        </w:rPr>
      </w:pPr>
      <w:r w:rsidRPr="007B7B66">
        <w:rPr>
          <w:rFonts w:ascii="Arial" w:hAnsi="Arial" w:cs="Arial"/>
        </w:rPr>
        <w:t>Se considera uso incorrecto de la marca registrada cuando se presente alguno de los siguientes casos:</w:t>
      </w:r>
    </w:p>
    <w:p w14:paraId="37FEC64A" w14:textId="77777777" w:rsidR="009D11A6" w:rsidRPr="007B7B66" w:rsidRDefault="009D11A6" w:rsidP="007D4B38">
      <w:pPr>
        <w:spacing w:after="0" w:line="240" w:lineRule="auto"/>
        <w:jc w:val="both"/>
        <w:rPr>
          <w:rFonts w:ascii="Arial" w:hAnsi="Arial" w:cs="Arial"/>
        </w:rPr>
      </w:pPr>
    </w:p>
    <w:p w14:paraId="52CE2316" w14:textId="77777777" w:rsidR="00C534CC" w:rsidRPr="007B7B66" w:rsidRDefault="00C534CC" w:rsidP="007D4B38">
      <w:pPr>
        <w:spacing w:after="0" w:line="240" w:lineRule="auto"/>
        <w:jc w:val="both"/>
        <w:rPr>
          <w:rFonts w:ascii="Arial" w:hAnsi="Arial" w:cs="Arial"/>
        </w:rPr>
      </w:pPr>
      <w:r w:rsidRPr="007B7B66">
        <w:rPr>
          <w:rFonts w:ascii="Arial" w:hAnsi="Arial" w:cs="Arial"/>
        </w:rPr>
        <w:t>● Cuando la solicitud de certificación de producto esté en la etapa de trámite y se esté utilizando la marca en ese</w:t>
      </w:r>
      <w:r w:rsidR="00BA3E87" w:rsidRPr="007B7B66">
        <w:rPr>
          <w:rFonts w:ascii="Arial" w:hAnsi="Arial" w:cs="Arial"/>
        </w:rPr>
        <w:t xml:space="preserve"> </w:t>
      </w:r>
      <w:r w:rsidRPr="007B7B66">
        <w:rPr>
          <w:rFonts w:ascii="Arial" w:hAnsi="Arial" w:cs="Arial"/>
        </w:rPr>
        <w:t>producto.</w:t>
      </w:r>
    </w:p>
    <w:p w14:paraId="4924D650" w14:textId="77777777" w:rsidR="00C534CC" w:rsidRPr="007B7B66" w:rsidRDefault="00C534CC" w:rsidP="007D4B38">
      <w:pPr>
        <w:spacing w:after="0" w:line="240" w:lineRule="auto"/>
        <w:jc w:val="both"/>
        <w:rPr>
          <w:rFonts w:ascii="Arial" w:hAnsi="Arial" w:cs="Arial"/>
        </w:rPr>
      </w:pPr>
      <w:r w:rsidRPr="007B7B66">
        <w:rPr>
          <w:rFonts w:ascii="Arial" w:hAnsi="Arial" w:cs="Arial"/>
        </w:rPr>
        <w:t>● Cuando se utilice la marca en productos que no cuentan con certificación vigente, ya sea por motivo de suspensión,</w:t>
      </w:r>
      <w:r w:rsidR="00BA3E87" w:rsidRPr="007B7B66">
        <w:rPr>
          <w:rFonts w:ascii="Arial" w:hAnsi="Arial" w:cs="Arial"/>
        </w:rPr>
        <w:t xml:space="preserve"> </w:t>
      </w:r>
      <w:r w:rsidRPr="007B7B66">
        <w:rPr>
          <w:rFonts w:ascii="Arial" w:hAnsi="Arial" w:cs="Arial"/>
        </w:rPr>
        <w:t>cancelación o finalización de la certificación o que nunca la han tenido.</w:t>
      </w:r>
    </w:p>
    <w:p w14:paraId="253E944E" w14:textId="4C8E2654" w:rsidR="00C534CC" w:rsidRPr="007B7B66" w:rsidRDefault="00C534CC" w:rsidP="007D4B38">
      <w:pPr>
        <w:spacing w:after="0" w:line="240" w:lineRule="auto"/>
        <w:jc w:val="both"/>
        <w:rPr>
          <w:rFonts w:ascii="Arial" w:hAnsi="Arial" w:cs="Arial"/>
        </w:rPr>
      </w:pPr>
      <w:r w:rsidRPr="007B7B66">
        <w:rPr>
          <w:rFonts w:ascii="Arial" w:hAnsi="Arial" w:cs="Arial"/>
        </w:rPr>
        <w:t xml:space="preserve">● Cuando se utilice la marca en medios de comunicación, folletos o catálogos de productos, en los cuales </w:t>
      </w:r>
      <w:r w:rsidR="0051533C">
        <w:rPr>
          <w:rFonts w:ascii="Arial" w:hAnsi="Arial" w:cs="Arial"/>
        </w:rPr>
        <w:t>se induzca a</w:t>
      </w:r>
      <w:r w:rsidRPr="007B7B66">
        <w:rPr>
          <w:rFonts w:ascii="Arial" w:hAnsi="Arial" w:cs="Arial"/>
        </w:rPr>
        <w:t xml:space="preserve"> creer que tienen concedida la marca productos que no</w:t>
      </w:r>
      <w:r w:rsidR="00BA3E87" w:rsidRPr="007B7B66">
        <w:rPr>
          <w:rFonts w:ascii="Arial" w:hAnsi="Arial" w:cs="Arial"/>
        </w:rPr>
        <w:t xml:space="preserve"> </w:t>
      </w:r>
      <w:r w:rsidRPr="007B7B66">
        <w:rPr>
          <w:rFonts w:ascii="Arial" w:hAnsi="Arial" w:cs="Arial"/>
        </w:rPr>
        <w:t>la tienen.</w:t>
      </w:r>
    </w:p>
    <w:p w14:paraId="6CCC349F" w14:textId="320A411F" w:rsidR="00C534CC" w:rsidRDefault="00C534CC" w:rsidP="007D4B38">
      <w:pPr>
        <w:spacing w:after="0" w:line="240" w:lineRule="auto"/>
        <w:jc w:val="both"/>
        <w:rPr>
          <w:rFonts w:ascii="Arial" w:hAnsi="Arial" w:cs="Arial"/>
        </w:rPr>
      </w:pPr>
      <w:r w:rsidRPr="007B7B66">
        <w:rPr>
          <w:rFonts w:ascii="Arial" w:hAnsi="Arial" w:cs="Arial"/>
        </w:rPr>
        <w:t>● Realizar alteraciones a la marca</w:t>
      </w:r>
      <w:r w:rsidR="00DC1F98">
        <w:rPr>
          <w:rFonts w:ascii="Arial" w:hAnsi="Arial" w:cs="Arial"/>
        </w:rPr>
        <w:t xml:space="preserve"> (ver Anexo B del presente reglamento)</w:t>
      </w:r>
      <w:r w:rsidRPr="007B7B66">
        <w:rPr>
          <w:rFonts w:ascii="Arial" w:hAnsi="Arial" w:cs="Arial"/>
        </w:rPr>
        <w:t>.</w:t>
      </w:r>
    </w:p>
    <w:p w14:paraId="29CAEDCD" w14:textId="4451D6B2" w:rsidR="007B7B66" w:rsidRDefault="007B7B66" w:rsidP="007B7B66">
      <w:pPr>
        <w:spacing w:after="0" w:line="240" w:lineRule="auto"/>
        <w:jc w:val="both"/>
        <w:rPr>
          <w:rFonts w:ascii="Arial" w:hAnsi="Arial" w:cs="Arial"/>
        </w:rPr>
      </w:pPr>
      <w:r w:rsidRPr="007B7B66">
        <w:rPr>
          <w:rFonts w:ascii="Arial" w:hAnsi="Arial" w:cs="Arial"/>
        </w:rPr>
        <w:lastRenderedPageBreak/>
        <w:t xml:space="preserve">● Queda prohibido las referencias incorrectas al esquema de certificación, o el uso engañoso de las licencias, los certificados, las marcas de conformidad o cualquier otro mecanismo para indicar que un producto está certificado, que se encuentren en la documentación o en otra publicidad, si llega a ser el caso, se tomaran las acciones de acuerdo </w:t>
      </w:r>
      <w:r>
        <w:rPr>
          <w:rFonts w:ascii="Arial" w:hAnsi="Arial" w:cs="Arial"/>
        </w:rPr>
        <w:t>al articulo 8 de este reglamento.</w:t>
      </w:r>
    </w:p>
    <w:p w14:paraId="12A63F69" w14:textId="77777777" w:rsidR="009C7F9C" w:rsidRPr="007B7B66" w:rsidRDefault="009C7F9C" w:rsidP="007B7B66">
      <w:pPr>
        <w:spacing w:after="0" w:line="240" w:lineRule="auto"/>
        <w:jc w:val="both"/>
        <w:rPr>
          <w:rFonts w:ascii="Arial" w:hAnsi="Arial" w:cs="Arial"/>
        </w:rPr>
      </w:pPr>
    </w:p>
    <w:p w14:paraId="710BB21E" w14:textId="722EB1F9" w:rsidR="00C534CC" w:rsidRDefault="00C534CC" w:rsidP="007D4B38">
      <w:pPr>
        <w:spacing w:after="0" w:line="240" w:lineRule="auto"/>
        <w:jc w:val="both"/>
        <w:rPr>
          <w:rFonts w:ascii="Arial" w:hAnsi="Arial" w:cs="Arial"/>
          <w:b/>
        </w:rPr>
      </w:pPr>
      <w:r w:rsidRPr="007B7B66">
        <w:rPr>
          <w:rFonts w:ascii="Arial" w:hAnsi="Arial" w:cs="Arial"/>
          <w:b/>
        </w:rPr>
        <w:t>Artículo 7.- DEL CESE DEL USO DE MARCA</w:t>
      </w:r>
    </w:p>
    <w:p w14:paraId="490C2B1D" w14:textId="77777777" w:rsidR="009562A0" w:rsidRPr="007B7B66" w:rsidRDefault="009562A0" w:rsidP="007D4B38">
      <w:pPr>
        <w:spacing w:after="0" w:line="240" w:lineRule="auto"/>
        <w:jc w:val="both"/>
        <w:rPr>
          <w:rFonts w:ascii="Arial" w:hAnsi="Arial" w:cs="Arial"/>
          <w:b/>
        </w:rPr>
      </w:pPr>
    </w:p>
    <w:p w14:paraId="68BD1A90" w14:textId="75113D22" w:rsidR="00C534CC" w:rsidRPr="007B7B66" w:rsidRDefault="00C534CC" w:rsidP="007D4B38">
      <w:pPr>
        <w:spacing w:after="0" w:line="240" w:lineRule="auto"/>
        <w:jc w:val="both"/>
        <w:rPr>
          <w:rFonts w:ascii="Arial" w:hAnsi="Arial" w:cs="Arial"/>
        </w:rPr>
      </w:pPr>
      <w:r w:rsidRPr="007B7B66">
        <w:rPr>
          <w:rFonts w:ascii="Arial" w:hAnsi="Arial" w:cs="Arial"/>
        </w:rPr>
        <w:t xml:space="preserve">La validez del uso de </w:t>
      </w:r>
      <w:r w:rsidR="009562A0">
        <w:rPr>
          <w:rFonts w:ascii="Arial" w:hAnsi="Arial" w:cs="Arial"/>
        </w:rPr>
        <w:t xml:space="preserve">la </w:t>
      </w:r>
      <w:r w:rsidRPr="007B7B66">
        <w:rPr>
          <w:rFonts w:ascii="Arial" w:hAnsi="Arial" w:cs="Arial"/>
        </w:rPr>
        <w:t>marca registrada cesa automáticamente cuando se presenta cualquiera de las siguientes situaciones:</w:t>
      </w:r>
    </w:p>
    <w:p w14:paraId="61A34803" w14:textId="77777777" w:rsidR="009562A0" w:rsidRDefault="009562A0" w:rsidP="007D4B38">
      <w:pPr>
        <w:spacing w:after="0" w:line="240" w:lineRule="auto"/>
        <w:jc w:val="both"/>
        <w:rPr>
          <w:rFonts w:ascii="Arial" w:hAnsi="Arial" w:cs="Arial"/>
        </w:rPr>
      </w:pPr>
    </w:p>
    <w:p w14:paraId="39B0F548" w14:textId="72E6BC8A" w:rsidR="00C534CC" w:rsidRPr="007B7B66" w:rsidRDefault="009562A0" w:rsidP="007D4B38">
      <w:pPr>
        <w:spacing w:after="0" w:line="240" w:lineRule="auto"/>
        <w:jc w:val="both"/>
        <w:rPr>
          <w:rFonts w:ascii="Arial" w:hAnsi="Arial" w:cs="Arial"/>
        </w:rPr>
      </w:pPr>
      <w:r>
        <w:rPr>
          <w:rFonts w:ascii="Arial" w:hAnsi="Arial" w:cs="Arial"/>
        </w:rPr>
        <w:t>● Cuando la N</w:t>
      </w:r>
      <w:r w:rsidR="00C534CC" w:rsidRPr="007B7B66">
        <w:rPr>
          <w:rFonts w:ascii="Arial" w:hAnsi="Arial" w:cs="Arial"/>
        </w:rPr>
        <w:t>orma</w:t>
      </w:r>
      <w:r>
        <w:rPr>
          <w:rFonts w:ascii="Arial" w:hAnsi="Arial" w:cs="Arial"/>
        </w:rPr>
        <w:t xml:space="preserve"> o N</w:t>
      </w:r>
      <w:r w:rsidR="00C534CC" w:rsidRPr="007B7B66">
        <w:rPr>
          <w:rFonts w:ascii="Arial" w:hAnsi="Arial" w:cs="Arial"/>
        </w:rPr>
        <w:t xml:space="preserve">ormas </w:t>
      </w:r>
      <w:r>
        <w:rPr>
          <w:rFonts w:ascii="Arial" w:hAnsi="Arial" w:cs="Arial"/>
        </w:rPr>
        <w:t xml:space="preserve">Oficiales Mexicanas y/o Estandares, </w:t>
      </w:r>
      <w:r w:rsidR="00C534CC" w:rsidRPr="007B7B66">
        <w:rPr>
          <w:rFonts w:ascii="Arial" w:hAnsi="Arial" w:cs="Arial"/>
        </w:rPr>
        <w:t>en las que se basa la certificación de producto dejen de ser aplicables</w:t>
      </w:r>
      <w:r w:rsidR="000750D6">
        <w:rPr>
          <w:rFonts w:ascii="Arial" w:hAnsi="Arial" w:cs="Arial"/>
        </w:rPr>
        <w:t xml:space="preserve"> y el certificado pierda vigencia según sea el caso</w:t>
      </w:r>
      <w:r w:rsidR="00C534CC" w:rsidRPr="007B7B66">
        <w:rPr>
          <w:rFonts w:ascii="Arial" w:hAnsi="Arial" w:cs="Arial"/>
        </w:rPr>
        <w:t>.</w:t>
      </w:r>
    </w:p>
    <w:p w14:paraId="54BEA55E" w14:textId="77777777" w:rsidR="00C534CC" w:rsidRPr="007B7B66" w:rsidRDefault="00C534CC" w:rsidP="007D4B38">
      <w:pPr>
        <w:spacing w:after="0" w:line="240" w:lineRule="auto"/>
        <w:jc w:val="both"/>
        <w:rPr>
          <w:rFonts w:ascii="Arial" w:hAnsi="Arial" w:cs="Arial"/>
        </w:rPr>
      </w:pPr>
      <w:r w:rsidRPr="007B7B66">
        <w:rPr>
          <w:rFonts w:ascii="Arial" w:hAnsi="Arial" w:cs="Arial"/>
        </w:rPr>
        <w:t>● Cuando se considere un uso incorrecto de la marca, descrito en el Artículo 6.</w:t>
      </w:r>
    </w:p>
    <w:p w14:paraId="30DAFBAA" w14:textId="77777777" w:rsidR="00C534CC" w:rsidRPr="007B7B66" w:rsidRDefault="00C534CC" w:rsidP="007D4B38">
      <w:pPr>
        <w:spacing w:after="0" w:line="240" w:lineRule="auto"/>
        <w:jc w:val="both"/>
        <w:rPr>
          <w:rFonts w:ascii="Arial" w:hAnsi="Arial" w:cs="Arial"/>
        </w:rPr>
      </w:pPr>
      <w:r w:rsidRPr="007B7B66">
        <w:rPr>
          <w:rFonts w:ascii="Arial" w:hAnsi="Arial" w:cs="Arial"/>
        </w:rPr>
        <w:t>● A solicitud de cancelación del certificado por parte del titular.</w:t>
      </w:r>
    </w:p>
    <w:p w14:paraId="5BF56D8A" w14:textId="77777777" w:rsidR="00C534CC" w:rsidRPr="007B7B66" w:rsidRDefault="00C534CC" w:rsidP="007D4B38">
      <w:pPr>
        <w:spacing w:after="0" w:line="240" w:lineRule="auto"/>
        <w:jc w:val="both"/>
        <w:rPr>
          <w:rFonts w:ascii="Arial" w:hAnsi="Arial" w:cs="Arial"/>
        </w:rPr>
      </w:pPr>
      <w:r w:rsidRPr="007B7B66">
        <w:rPr>
          <w:rFonts w:ascii="Arial" w:hAnsi="Arial" w:cs="Arial"/>
        </w:rPr>
        <w:t>● Cuando el certificado sea cancelado por incumplimiento o desviaciones.</w:t>
      </w:r>
    </w:p>
    <w:p w14:paraId="71783D97" w14:textId="3E4633E0" w:rsidR="00C534CC" w:rsidRDefault="00C534CC" w:rsidP="007D4B38">
      <w:pPr>
        <w:spacing w:after="0" w:line="240" w:lineRule="auto"/>
        <w:jc w:val="both"/>
        <w:rPr>
          <w:rFonts w:ascii="Arial" w:hAnsi="Arial" w:cs="Arial"/>
        </w:rPr>
      </w:pPr>
      <w:r w:rsidRPr="007B7B66">
        <w:rPr>
          <w:rFonts w:ascii="Arial" w:hAnsi="Arial" w:cs="Arial"/>
        </w:rPr>
        <w:t xml:space="preserve">● </w:t>
      </w:r>
      <w:r w:rsidR="000750D6">
        <w:rPr>
          <w:rFonts w:ascii="Arial" w:hAnsi="Arial" w:cs="Arial"/>
        </w:rPr>
        <w:t>Cuando existan m</w:t>
      </w:r>
      <w:r w:rsidRPr="007B7B66">
        <w:rPr>
          <w:rFonts w:ascii="Arial" w:hAnsi="Arial" w:cs="Arial"/>
        </w:rPr>
        <w:t>odificaciones a</w:t>
      </w:r>
      <w:r w:rsidR="004017E0">
        <w:rPr>
          <w:rFonts w:ascii="Arial" w:hAnsi="Arial" w:cs="Arial"/>
        </w:rPr>
        <w:t xml:space="preserve"> las condiciones bajo las cuales se emitió el certificado.</w:t>
      </w:r>
    </w:p>
    <w:p w14:paraId="20367542" w14:textId="77777777" w:rsidR="009562A0" w:rsidRPr="007B7B66" w:rsidRDefault="009562A0" w:rsidP="007D4B38">
      <w:pPr>
        <w:spacing w:after="0" w:line="240" w:lineRule="auto"/>
        <w:jc w:val="both"/>
        <w:rPr>
          <w:rFonts w:ascii="Arial" w:hAnsi="Arial" w:cs="Arial"/>
        </w:rPr>
      </w:pPr>
    </w:p>
    <w:p w14:paraId="2CDFD0BA" w14:textId="05ECB022" w:rsidR="00C534CC" w:rsidRDefault="00C534CC" w:rsidP="007D4B38">
      <w:pPr>
        <w:spacing w:after="0" w:line="240" w:lineRule="auto"/>
        <w:jc w:val="both"/>
        <w:rPr>
          <w:rFonts w:ascii="Arial" w:hAnsi="Arial" w:cs="Arial"/>
          <w:b/>
        </w:rPr>
      </w:pPr>
      <w:r w:rsidRPr="007B7B66">
        <w:rPr>
          <w:rFonts w:ascii="Arial" w:hAnsi="Arial" w:cs="Arial"/>
          <w:b/>
        </w:rPr>
        <w:t>Artículo 8.- DE LAS SANCIONES</w:t>
      </w:r>
    </w:p>
    <w:p w14:paraId="642DBE26" w14:textId="77777777" w:rsidR="004017E0" w:rsidRPr="007B7B66" w:rsidRDefault="004017E0" w:rsidP="007D4B38">
      <w:pPr>
        <w:spacing w:after="0" w:line="240" w:lineRule="auto"/>
        <w:jc w:val="both"/>
        <w:rPr>
          <w:rFonts w:ascii="Arial" w:hAnsi="Arial" w:cs="Arial"/>
          <w:b/>
        </w:rPr>
      </w:pPr>
    </w:p>
    <w:p w14:paraId="2157479D" w14:textId="6D1A7C88" w:rsidR="00C534CC" w:rsidRDefault="00C534CC" w:rsidP="007D4B38">
      <w:pPr>
        <w:spacing w:after="0" w:line="240" w:lineRule="auto"/>
        <w:jc w:val="both"/>
        <w:rPr>
          <w:rFonts w:ascii="Arial" w:hAnsi="Arial" w:cs="Arial"/>
        </w:rPr>
      </w:pPr>
      <w:r w:rsidRPr="007B7B66">
        <w:rPr>
          <w:rFonts w:ascii="Arial" w:hAnsi="Arial" w:cs="Arial"/>
        </w:rPr>
        <w:t xml:space="preserve">Toda falta o incumplimiento del titular del certificado, a este reglamento o a la legislación vigente aplicable, será </w:t>
      </w:r>
      <w:r w:rsidR="004017E0">
        <w:rPr>
          <w:rFonts w:ascii="Arial" w:hAnsi="Arial" w:cs="Arial"/>
        </w:rPr>
        <w:t>sancionada</w:t>
      </w:r>
      <w:r w:rsidR="00BA3E87" w:rsidRPr="007B7B66">
        <w:rPr>
          <w:rFonts w:ascii="Arial" w:hAnsi="Arial" w:cs="Arial"/>
        </w:rPr>
        <w:t xml:space="preserve"> </w:t>
      </w:r>
      <w:r w:rsidRPr="007B7B66">
        <w:rPr>
          <w:rFonts w:ascii="Arial" w:hAnsi="Arial" w:cs="Arial"/>
        </w:rPr>
        <w:t xml:space="preserve">mediante las siguientes </w:t>
      </w:r>
      <w:r w:rsidR="004017E0">
        <w:rPr>
          <w:rFonts w:ascii="Arial" w:hAnsi="Arial" w:cs="Arial"/>
        </w:rPr>
        <w:t>acciones</w:t>
      </w:r>
      <w:r w:rsidRPr="007B7B66">
        <w:rPr>
          <w:rFonts w:ascii="Arial" w:hAnsi="Arial" w:cs="Arial"/>
        </w:rPr>
        <w:t>:</w:t>
      </w:r>
    </w:p>
    <w:p w14:paraId="583264F9" w14:textId="77777777" w:rsidR="004017E0" w:rsidRPr="007B7B66" w:rsidRDefault="004017E0" w:rsidP="007D4B38">
      <w:pPr>
        <w:spacing w:after="0" w:line="240" w:lineRule="auto"/>
        <w:jc w:val="both"/>
        <w:rPr>
          <w:rFonts w:ascii="Arial" w:hAnsi="Arial" w:cs="Arial"/>
        </w:rPr>
      </w:pPr>
    </w:p>
    <w:p w14:paraId="2C6315EC" w14:textId="66B894E8" w:rsidR="00C534CC" w:rsidRPr="007B7B66" w:rsidRDefault="00C534CC" w:rsidP="007D4B38">
      <w:pPr>
        <w:spacing w:after="0" w:line="240" w:lineRule="auto"/>
        <w:jc w:val="both"/>
        <w:rPr>
          <w:rFonts w:ascii="Arial" w:hAnsi="Arial" w:cs="Arial"/>
        </w:rPr>
      </w:pPr>
      <w:r w:rsidRPr="007B7B66">
        <w:rPr>
          <w:rFonts w:ascii="Arial" w:hAnsi="Arial" w:cs="Arial"/>
        </w:rPr>
        <w:t xml:space="preserve">● </w:t>
      </w:r>
      <w:r w:rsidR="004B0BDC">
        <w:rPr>
          <w:rFonts w:ascii="Arial" w:hAnsi="Arial" w:cs="Arial"/>
        </w:rPr>
        <w:t>Apercibimiento</w:t>
      </w:r>
    </w:p>
    <w:p w14:paraId="704CC7F0" w14:textId="4A8F7D2A" w:rsidR="00C534CC" w:rsidRPr="007B7B66" w:rsidRDefault="00C534CC" w:rsidP="007D4B38">
      <w:pPr>
        <w:spacing w:after="0" w:line="240" w:lineRule="auto"/>
        <w:jc w:val="both"/>
        <w:rPr>
          <w:rFonts w:ascii="Arial" w:hAnsi="Arial" w:cs="Arial"/>
        </w:rPr>
      </w:pPr>
      <w:r w:rsidRPr="007B7B66">
        <w:rPr>
          <w:rFonts w:ascii="Arial" w:hAnsi="Arial" w:cs="Arial"/>
        </w:rPr>
        <w:t xml:space="preserve">● Suspensión temporal o cancelación </w:t>
      </w:r>
      <w:r w:rsidR="004B0BDC">
        <w:rPr>
          <w:rFonts w:ascii="Arial" w:hAnsi="Arial" w:cs="Arial"/>
        </w:rPr>
        <w:t>del uso de marca</w:t>
      </w:r>
      <w:r w:rsidRPr="007B7B66">
        <w:rPr>
          <w:rFonts w:ascii="Arial" w:hAnsi="Arial" w:cs="Arial"/>
        </w:rPr>
        <w:t>.</w:t>
      </w:r>
    </w:p>
    <w:p w14:paraId="4C9F2DC9" w14:textId="34D95B45" w:rsidR="00C534CC" w:rsidRDefault="00C534CC" w:rsidP="007D4B38">
      <w:pPr>
        <w:spacing w:after="0" w:line="240" w:lineRule="auto"/>
        <w:jc w:val="both"/>
        <w:rPr>
          <w:rFonts w:ascii="Arial" w:hAnsi="Arial" w:cs="Arial"/>
        </w:rPr>
      </w:pPr>
      <w:r w:rsidRPr="007B7B66">
        <w:rPr>
          <w:rFonts w:ascii="Arial" w:hAnsi="Arial" w:cs="Arial"/>
        </w:rPr>
        <w:t xml:space="preserve">● </w:t>
      </w:r>
      <w:r w:rsidR="004B0BDC">
        <w:rPr>
          <w:rFonts w:ascii="Arial" w:hAnsi="Arial" w:cs="Arial"/>
        </w:rPr>
        <w:t>Cancelación</w:t>
      </w:r>
      <w:r w:rsidRPr="007B7B66">
        <w:rPr>
          <w:rFonts w:ascii="Arial" w:hAnsi="Arial" w:cs="Arial"/>
        </w:rPr>
        <w:t xml:space="preserve"> definitiva del derecho de uso de marca</w:t>
      </w:r>
    </w:p>
    <w:p w14:paraId="037BEBFD" w14:textId="77777777" w:rsidR="004B0BDC" w:rsidRPr="007B7B66" w:rsidRDefault="004B0BDC" w:rsidP="007D4B38">
      <w:pPr>
        <w:spacing w:after="0" w:line="240" w:lineRule="auto"/>
        <w:jc w:val="both"/>
        <w:rPr>
          <w:rFonts w:ascii="Arial" w:hAnsi="Arial" w:cs="Arial"/>
        </w:rPr>
      </w:pPr>
    </w:p>
    <w:p w14:paraId="11AC4B91" w14:textId="1C7DBE36" w:rsidR="00C534CC" w:rsidRDefault="00C534CC" w:rsidP="007D4B38">
      <w:pPr>
        <w:spacing w:after="0" w:line="240" w:lineRule="auto"/>
        <w:jc w:val="both"/>
        <w:rPr>
          <w:rFonts w:ascii="Arial" w:hAnsi="Arial" w:cs="Arial"/>
        </w:rPr>
      </w:pPr>
      <w:r w:rsidRPr="007B7B66">
        <w:rPr>
          <w:rFonts w:ascii="Arial" w:hAnsi="Arial" w:cs="Arial"/>
        </w:rPr>
        <w:t xml:space="preserve">Todos los casos de falta o incumplimiento al presente </w:t>
      </w:r>
      <w:r w:rsidR="00B93CA5">
        <w:rPr>
          <w:rFonts w:ascii="Arial" w:hAnsi="Arial" w:cs="Arial"/>
        </w:rPr>
        <w:t xml:space="preserve">reglamento serán tratados en el </w:t>
      </w:r>
      <w:r w:rsidRPr="007B7B66">
        <w:rPr>
          <w:rFonts w:ascii="Arial" w:hAnsi="Arial" w:cs="Arial"/>
        </w:rPr>
        <w:t xml:space="preserve">Organismo de Certificación de Producto </w:t>
      </w:r>
      <w:r w:rsidR="00B93CA5">
        <w:rPr>
          <w:rFonts w:ascii="Arial" w:hAnsi="Arial" w:cs="Arial"/>
        </w:rPr>
        <w:t>y deben</w:t>
      </w:r>
      <w:r w:rsidRPr="007B7B66">
        <w:rPr>
          <w:rFonts w:ascii="Arial" w:hAnsi="Arial" w:cs="Arial"/>
        </w:rPr>
        <w:t xml:space="preserve"> notificar</w:t>
      </w:r>
      <w:r w:rsidR="00B93CA5">
        <w:rPr>
          <w:rFonts w:ascii="Arial" w:hAnsi="Arial" w:cs="Arial"/>
        </w:rPr>
        <w:t>se a través de un escrito libre</w:t>
      </w:r>
      <w:r w:rsidRPr="007B7B66">
        <w:rPr>
          <w:rFonts w:ascii="Arial" w:hAnsi="Arial" w:cs="Arial"/>
        </w:rPr>
        <w:t xml:space="preserve"> al titular del certificado </w:t>
      </w:r>
      <w:r w:rsidR="00B93CA5">
        <w:rPr>
          <w:rFonts w:ascii="Arial" w:hAnsi="Arial" w:cs="Arial"/>
        </w:rPr>
        <w:t xml:space="preserve">o dictamen, explicando </w:t>
      </w:r>
      <w:r w:rsidRPr="007B7B66">
        <w:rPr>
          <w:rFonts w:ascii="Arial" w:hAnsi="Arial" w:cs="Arial"/>
        </w:rPr>
        <w:t>dicha situación.</w:t>
      </w:r>
    </w:p>
    <w:p w14:paraId="3A4A818D" w14:textId="77777777" w:rsidR="004017E0" w:rsidRPr="007B7B66" w:rsidRDefault="004017E0" w:rsidP="007D4B38">
      <w:pPr>
        <w:spacing w:after="0" w:line="240" w:lineRule="auto"/>
        <w:jc w:val="both"/>
        <w:rPr>
          <w:rFonts w:ascii="Arial" w:hAnsi="Arial" w:cs="Arial"/>
        </w:rPr>
      </w:pPr>
    </w:p>
    <w:p w14:paraId="19DBC176" w14:textId="024DD2E8" w:rsidR="00C534CC" w:rsidRDefault="00C534CC" w:rsidP="007D4B38">
      <w:pPr>
        <w:spacing w:after="0" w:line="240" w:lineRule="auto"/>
        <w:jc w:val="both"/>
        <w:rPr>
          <w:rFonts w:ascii="Arial" w:hAnsi="Arial" w:cs="Arial"/>
          <w:b/>
        </w:rPr>
      </w:pPr>
      <w:r w:rsidRPr="007B7B66">
        <w:rPr>
          <w:rFonts w:ascii="Arial" w:hAnsi="Arial" w:cs="Arial"/>
          <w:b/>
        </w:rPr>
        <w:t>Artículo 9.-DEL RECURSO DE APELACIÓN</w:t>
      </w:r>
    </w:p>
    <w:p w14:paraId="7EA0B65D" w14:textId="77777777" w:rsidR="00B93CA5" w:rsidRPr="007B7B66" w:rsidRDefault="00B93CA5" w:rsidP="007D4B38">
      <w:pPr>
        <w:spacing w:after="0" w:line="240" w:lineRule="auto"/>
        <w:jc w:val="both"/>
        <w:rPr>
          <w:rFonts w:ascii="Arial" w:hAnsi="Arial" w:cs="Arial"/>
          <w:b/>
        </w:rPr>
      </w:pPr>
    </w:p>
    <w:p w14:paraId="4D9AE080" w14:textId="77777777" w:rsidR="00B93CA5" w:rsidRDefault="00C534CC" w:rsidP="007D4B38">
      <w:pPr>
        <w:spacing w:after="0" w:line="240" w:lineRule="auto"/>
        <w:jc w:val="both"/>
        <w:rPr>
          <w:rFonts w:ascii="Arial" w:hAnsi="Arial" w:cs="Arial"/>
        </w:rPr>
      </w:pPr>
      <w:r w:rsidRPr="007B7B66">
        <w:rPr>
          <w:rFonts w:ascii="Arial" w:hAnsi="Arial" w:cs="Arial"/>
        </w:rPr>
        <w:t>En todos los casos, el titular del certificado podrá presentar s</w:t>
      </w:r>
      <w:r w:rsidR="00CD0334" w:rsidRPr="007B7B66">
        <w:rPr>
          <w:rFonts w:ascii="Arial" w:hAnsi="Arial" w:cs="Arial"/>
        </w:rPr>
        <w:t>u recurso de apelación conforme</w:t>
      </w:r>
      <w:r w:rsidR="003A26DB" w:rsidRPr="007B7B66">
        <w:rPr>
          <w:rFonts w:ascii="Arial" w:hAnsi="Arial" w:cs="Arial"/>
        </w:rPr>
        <w:t xml:space="preserve"> al procedimiento P-SGIC-10 </w:t>
      </w:r>
      <w:r w:rsidRPr="007B7B66">
        <w:rPr>
          <w:rFonts w:ascii="Arial" w:hAnsi="Arial" w:cs="Arial"/>
        </w:rPr>
        <w:t>en un plazo</w:t>
      </w:r>
      <w:r w:rsidR="00BA3E87" w:rsidRPr="007B7B66">
        <w:rPr>
          <w:rFonts w:ascii="Arial" w:hAnsi="Arial" w:cs="Arial"/>
        </w:rPr>
        <w:t xml:space="preserve"> </w:t>
      </w:r>
      <w:r w:rsidRPr="007B7B66">
        <w:rPr>
          <w:rFonts w:ascii="Arial" w:hAnsi="Arial" w:cs="Arial"/>
        </w:rPr>
        <w:t>no mayor de diez días hábiles contados a partir de la recepción de la notificación por escrito del Organismo de Certificación</w:t>
      </w:r>
      <w:r w:rsidR="00BA3E87" w:rsidRPr="007B7B66">
        <w:rPr>
          <w:rFonts w:ascii="Arial" w:hAnsi="Arial" w:cs="Arial"/>
        </w:rPr>
        <w:t xml:space="preserve"> </w:t>
      </w:r>
      <w:r w:rsidRPr="007B7B66">
        <w:rPr>
          <w:rFonts w:ascii="Arial" w:hAnsi="Arial" w:cs="Arial"/>
        </w:rPr>
        <w:t>de Producto.</w:t>
      </w:r>
      <w:r w:rsidR="007B7B66">
        <w:rPr>
          <w:rFonts w:ascii="Arial" w:hAnsi="Arial" w:cs="Arial"/>
        </w:rPr>
        <w:t xml:space="preserve"> </w:t>
      </w:r>
    </w:p>
    <w:p w14:paraId="3950028C" w14:textId="77777777" w:rsidR="00B93CA5" w:rsidRPr="0018411B" w:rsidRDefault="00B93CA5" w:rsidP="007D4B38">
      <w:pPr>
        <w:spacing w:after="0" w:line="240" w:lineRule="auto"/>
        <w:jc w:val="both"/>
        <w:rPr>
          <w:rFonts w:ascii="Arial" w:hAnsi="Arial" w:cs="Arial"/>
          <w:sz w:val="16"/>
        </w:rPr>
      </w:pPr>
    </w:p>
    <w:p w14:paraId="04A59C9D" w14:textId="56CBD859" w:rsidR="003A26DB" w:rsidRPr="007B7B66" w:rsidRDefault="00C534CC" w:rsidP="007D4B38">
      <w:pPr>
        <w:spacing w:after="0" w:line="240" w:lineRule="auto"/>
        <w:jc w:val="both"/>
        <w:rPr>
          <w:rFonts w:ascii="Arial" w:hAnsi="Arial" w:cs="Arial"/>
        </w:rPr>
      </w:pPr>
      <w:r w:rsidRPr="007B7B66">
        <w:rPr>
          <w:rFonts w:ascii="Arial" w:hAnsi="Arial" w:cs="Arial"/>
        </w:rPr>
        <w:t>Enterado de las disposiciones estable</w:t>
      </w:r>
      <w:r w:rsidR="004F4A65">
        <w:rPr>
          <w:rFonts w:ascii="Arial" w:hAnsi="Arial" w:cs="Arial"/>
        </w:rPr>
        <w:t xml:space="preserve">cidas en el presente Documento y </w:t>
      </w:r>
      <w:r w:rsidRPr="007B7B66">
        <w:rPr>
          <w:rFonts w:ascii="Arial" w:hAnsi="Arial" w:cs="Arial"/>
        </w:rPr>
        <w:t>acep</w:t>
      </w:r>
      <w:r w:rsidR="00B93CA5">
        <w:rPr>
          <w:rFonts w:ascii="Arial" w:hAnsi="Arial" w:cs="Arial"/>
        </w:rPr>
        <w:t>to de conformidad en</w:t>
      </w:r>
      <w:r w:rsidR="004F4A65">
        <w:rPr>
          <w:rFonts w:ascii="Arial" w:hAnsi="Arial" w:cs="Arial"/>
        </w:rPr>
        <w:t xml:space="preserve"> </w:t>
      </w:r>
      <w:r w:rsidR="0049798A">
        <w:rPr>
          <w:rFonts w:ascii="Arial" w:hAnsi="Arial" w:cs="Arial"/>
        </w:rPr>
        <w:t>Tlalnepantla de Baz</w:t>
      </w:r>
      <w:r w:rsidR="004F4A65">
        <w:rPr>
          <w:rFonts w:ascii="Arial" w:hAnsi="Arial" w:cs="Arial"/>
        </w:rPr>
        <w:t>, Estado de</w:t>
      </w:r>
      <w:r w:rsidR="00B93CA5">
        <w:rPr>
          <w:rFonts w:ascii="Arial" w:hAnsi="Arial" w:cs="Arial"/>
        </w:rPr>
        <w:t xml:space="preserve"> </w:t>
      </w:r>
      <w:r w:rsidR="004F4A65">
        <w:rPr>
          <w:rFonts w:ascii="Arial" w:hAnsi="Arial" w:cs="Arial"/>
        </w:rPr>
        <w:t>México</w:t>
      </w:r>
      <w:r w:rsidRPr="007B7B66">
        <w:rPr>
          <w:rFonts w:ascii="Arial" w:hAnsi="Arial" w:cs="Arial"/>
        </w:rPr>
        <w:t xml:space="preserve">, </w:t>
      </w:r>
      <w:sdt>
        <w:sdtPr>
          <w:rPr>
            <w:rFonts w:ascii="Arial" w:hAnsi="Arial" w:cs="Arial"/>
          </w:rPr>
          <w:id w:val="1081496394"/>
          <w:placeholder>
            <w:docPart w:val="DefaultPlaceholder_-1854013437"/>
          </w:placeholder>
          <w:date>
            <w:dateFormat w:val="d' de 'MMMM' de 'yyyy"/>
            <w:lid w:val="es-MX"/>
            <w:storeMappedDataAs w:val="dateTime"/>
            <w:calendar w:val="gregorian"/>
          </w:date>
        </w:sdtPr>
        <w:sdtEndPr/>
        <w:sdtContent>
          <w:r w:rsidR="00907A61">
            <w:rPr>
              <w:rFonts w:ascii="Arial" w:hAnsi="Arial" w:cs="Arial"/>
            </w:rPr>
            <w:t>__/__/__</w:t>
          </w:r>
        </w:sdtContent>
      </w:sdt>
    </w:p>
    <w:p w14:paraId="375DC871" w14:textId="1C8630A4" w:rsidR="004F4A65" w:rsidRPr="0018411B" w:rsidRDefault="004F4A65" w:rsidP="004F4A65">
      <w:pPr>
        <w:rPr>
          <w:color w:val="000000" w:themeColor="text1"/>
          <w:sz w:val="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6"/>
      </w:tblGrid>
      <w:tr w:rsidR="0086766F" w:rsidRPr="001C63A0" w14:paraId="4F9182D6" w14:textId="77777777" w:rsidTr="0086766F">
        <w:tc>
          <w:tcPr>
            <w:tcW w:w="0" w:type="auto"/>
          </w:tcPr>
          <w:p w14:paraId="5D50C730" w14:textId="3453A728" w:rsidR="0086766F" w:rsidRPr="0086766F" w:rsidRDefault="0086766F" w:rsidP="00586AFF">
            <w:pPr>
              <w:rPr>
                <w:rFonts w:ascii="Arial" w:hAnsi="Arial" w:cs="Arial"/>
                <w:b/>
                <w:color w:val="000000" w:themeColor="text1"/>
                <w:sz w:val="20"/>
                <w:szCs w:val="20"/>
              </w:rPr>
            </w:pPr>
            <w:r w:rsidRPr="0086766F">
              <w:rPr>
                <w:rFonts w:ascii="Arial" w:hAnsi="Arial" w:cs="Arial"/>
                <w:b/>
                <w:color w:val="000000" w:themeColor="text1"/>
                <w:sz w:val="20"/>
                <w:szCs w:val="20"/>
              </w:rPr>
              <w:t>POR EL OCP</w:t>
            </w:r>
          </w:p>
        </w:tc>
      </w:tr>
      <w:tr w:rsidR="00C17B66" w:rsidRPr="001C63A0" w14:paraId="11507631" w14:textId="77777777" w:rsidTr="0086766F">
        <w:tc>
          <w:tcPr>
            <w:tcW w:w="0" w:type="auto"/>
          </w:tcPr>
          <w:p w14:paraId="1C553CA9" w14:textId="409DA362" w:rsidR="00C17B66" w:rsidRPr="00A70059" w:rsidRDefault="00C17B66" w:rsidP="00C17B66">
            <w:pPr>
              <w:rPr>
                <w:color w:val="000000" w:themeColor="text1"/>
              </w:rPr>
            </w:pPr>
            <w:r w:rsidRPr="002464CA">
              <w:rPr>
                <w:rFonts w:ascii="Arial" w:hAnsi="Arial" w:cs="Arial"/>
                <w:color w:val="000000" w:themeColor="text1"/>
                <w:sz w:val="20"/>
                <w:szCs w:val="20"/>
              </w:rPr>
              <w:t>Nombre del representante legal:</w:t>
            </w:r>
            <w:r w:rsidR="008047FD">
              <w:rPr>
                <w:rFonts w:ascii="Arial" w:hAnsi="Arial" w:cs="Arial"/>
                <w:color w:val="000000" w:themeColor="text1"/>
                <w:sz w:val="20"/>
                <w:szCs w:val="20"/>
              </w:rPr>
              <w:t xml:space="preserve"> </w:t>
            </w:r>
            <w:r w:rsidR="008047FD" w:rsidRPr="008047FD">
              <w:rPr>
                <w:rFonts w:ascii="Arial" w:hAnsi="Arial" w:cs="Arial"/>
                <w:i/>
                <w:iCs/>
                <w:color w:val="000000" w:themeColor="text1"/>
                <w:sz w:val="20"/>
                <w:szCs w:val="20"/>
                <w:u w:val="single"/>
              </w:rPr>
              <w:t>Jesus Rodolfo Ontiveros Ortega</w:t>
            </w:r>
          </w:p>
        </w:tc>
      </w:tr>
      <w:tr w:rsidR="00C17B66" w:rsidRPr="001C63A0" w14:paraId="5F6B6CCB" w14:textId="77777777" w:rsidTr="0086766F">
        <w:tc>
          <w:tcPr>
            <w:tcW w:w="0" w:type="auto"/>
          </w:tcPr>
          <w:p w14:paraId="760CF384" w14:textId="03C98A32" w:rsidR="00C17B66" w:rsidRPr="00A70059" w:rsidRDefault="00C17B66" w:rsidP="00C17B66">
            <w:pPr>
              <w:rPr>
                <w:color w:val="000000" w:themeColor="text1"/>
              </w:rPr>
            </w:pPr>
            <w:r w:rsidRPr="002464CA">
              <w:rPr>
                <w:rFonts w:ascii="Arial" w:hAnsi="Arial" w:cs="Arial"/>
                <w:color w:val="000000" w:themeColor="text1"/>
                <w:sz w:val="20"/>
                <w:szCs w:val="20"/>
              </w:rPr>
              <w:t>Domicilio:</w:t>
            </w:r>
            <w:r w:rsidR="008047FD" w:rsidRPr="008047FD">
              <w:rPr>
                <w:rFonts w:ascii="Arial" w:hAnsi="Arial" w:cs="Arial"/>
                <w:color w:val="000000" w:themeColor="text1"/>
                <w:sz w:val="20"/>
                <w:szCs w:val="20"/>
              </w:rPr>
              <w:t xml:space="preserve"> </w:t>
            </w:r>
            <w:proofErr w:type="spellStart"/>
            <w:r w:rsidR="008047FD" w:rsidRPr="008047FD">
              <w:rPr>
                <w:rFonts w:ascii="Arial" w:hAnsi="Arial" w:cs="Arial"/>
                <w:i/>
                <w:iCs/>
                <w:color w:val="000000" w:themeColor="text1"/>
                <w:sz w:val="20"/>
                <w:szCs w:val="20"/>
                <w:u w:val="single"/>
              </w:rPr>
              <w:t>Blvd</w:t>
            </w:r>
            <w:proofErr w:type="spellEnd"/>
            <w:r w:rsidR="008047FD" w:rsidRPr="008047FD">
              <w:rPr>
                <w:rFonts w:ascii="Arial" w:hAnsi="Arial" w:cs="Arial"/>
                <w:i/>
                <w:iCs/>
                <w:color w:val="000000" w:themeColor="text1"/>
                <w:sz w:val="20"/>
                <w:szCs w:val="20"/>
                <w:u w:val="single"/>
              </w:rPr>
              <w:t>. Manuel Ávila Camacho No. 3130 Piso 7, Col Valle Dorado, Tlalnepantla de Baz, estado de México, México, C.P. 54020.</w:t>
            </w:r>
          </w:p>
        </w:tc>
      </w:tr>
      <w:tr w:rsidR="00C17B66" w:rsidRPr="001C63A0" w14:paraId="467DBC0B" w14:textId="77777777" w:rsidTr="0086766F">
        <w:tc>
          <w:tcPr>
            <w:tcW w:w="0" w:type="auto"/>
          </w:tcPr>
          <w:p w14:paraId="3DB49F01" w14:textId="3BEDA39F" w:rsidR="00C17B66" w:rsidRPr="00A70059" w:rsidRDefault="00C17B66" w:rsidP="00C17B66">
            <w:pPr>
              <w:rPr>
                <w:color w:val="000000" w:themeColor="text1"/>
              </w:rPr>
            </w:pPr>
            <w:r w:rsidRPr="002464CA">
              <w:rPr>
                <w:rFonts w:ascii="Arial" w:hAnsi="Arial" w:cs="Arial"/>
                <w:color w:val="000000" w:themeColor="text1"/>
                <w:sz w:val="20"/>
                <w:szCs w:val="20"/>
              </w:rPr>
              <w:t xml:space="preserve">Teléfono: </w:t>
            </w:r>
            <w:r w:rsidR="008047FD" w:rsidRPr="008047FD">
              <w:rPr>
                <w:rFonts w:ascii="Arial" w:hAnsi="Arial" w:cs="Arial"/>
                <w:color w:val="000000" w:themeColor="text1"/>
                <w:sz w:val="20"/>
                <w:szCs w:val="20"/>
              </w:rPr>
              <w:t>(+52) 55 2601 5111</w:t>
            </w:r>
          </w:p>
        </w:tc>
      </w:tr>
      <w:tr w:rsidR="00C17B66" w:rsidRPr="001C63A0" w14:paraId="2DDA45A8" w14:textId="77777777" w:rsidTr="0086766F">
        <w:tc>
          <w:tcPr>
            <w:tcW w:w="0" w:type="auto"/>
          </w:tcPr>
          <w:p w14:paraId="60A3BCEC" w14:textId="51FD76F6" w:rsidR="00C17B66" w:rsidRPr="00A70059" w:rsidRDefault="00C17B66" w:rsidP="00C17B66">
            <w:pPr>
              <w:rPr>
                <w:color w:val="000000" w:themeColor="text1"/>
              </w:rPr>
            </w:pPr>
            <w:r w:rsidRPr="002464CA">
              <w:rPr>
                <w:rFonts w:ascii="Arial" w:hAnsi="Arial" w:cs="Arial"/>
                <w:color w:val="000000" w:themeColor="text1"/>
                <w:sz w:val="20"/>
                <w:szCs w:val="20"/>
              </w:rPr>
              <w:t xml:space="preserve">Correo electrónico: </w:t>
            </w:r>
            <w:r w:rsidR="008047FD" w:rsidRPr="008047FD">
              <w:rPr>
                <w:rFonts w:ascii="Arial" w:hAnsi="Arial" w:cs="Arial"/>
                <w:i/>
                <w:iCs/>
                <w:color w:val="000000" w:themeColor="text1"/>
                <w:sz w:val="20"/>
                <w:szCs w:val="20"/>
                <w:u w:val="single"/>
              </w:rPr>
              <w:t>jesus.ontiveros@ocpboxlity.com</w:t>
            </w:r>
          </w:p>
        </w:tc>
      </w:tr>
    </w:tbl>
    <w:p w14:paraId="4E967030" w14:textId="075DD0D7" w:rsidR="004F4A65" w:rsidRPr="0018411B" w:rsidRDefault="004F4A65" w:rsidP="004F4A65">
      <w:pPr>
        <w:rPr>
          <w:color w:val="000000" w:themeColor="text1"/>
          <w:sz w:val="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tblGrid>
      <w:tr w:rsidR="0086766F" w:rsidRPr="001C63A0" w14:paraId="25404960" w14:textId="77777777" w:rsidTr="0086766F">
        <w:tc>
          <w:tcPr>
            <w:tcW w:w="0" w:type="auto"/>
          </w:tcPr>
          <w:p w14:paraId="5C9041FC" w14:textId="2DC7E774" w:rsidR="0086766F" w:rsidRPr="0086766F" w:rsidRDefault="0086766F" w:rsidP="00586AFF">
            <w:pPr>
              <w:rPr>
                <w:b/>
                <w:color w:val="000000" w:themeColor="text1"/>
              </w:rPr>
            </w:pPr>
            <w:r w:rsidRPr="0086766F">
              <w:rPr>
                <w:rFonts w:ascii="Arial" w:hAnsi="Arial" w:cs="Arial"/>
                <w:b/>
                <w:color w:val="000000" w:themeColor="text1"/>
                <w:sz w:val="20"/>
                <w:szCs w:val="20"/>
              </w:rPr>
              <w:t>POR EL CLIENTE</w:t>
            </w:r>
          </w:p>
        </w:tc>
      </w:tr>
      <w:tr w:rsidR="0086766F" w:rsidRPr="001C63A0" w14:paraId="15436017" w14:textId="77777777" w:rsidTr="0086766F">
        <w:tc>
          <w:tcPr>
            <w:tcW w:w="0" w:type="auto"/>
          </w:tcPr>
          <w:p w14:paraId="263D35BD" w14:textId="5FA11599" w:rsidR="0086766F" w:rsidRPr="00A70059" w:rsidRDefault="00B03952" w:rsidP="00586AFF">
            <w:pPr>
              <w:rPr>
                <w:color w:val="000000" w:themeColor="text1"/>
              </w:rPr>
            </w:pPr>
            <w:r w:rsidRPr="00A70059">
              <w:rPr>
                <w:rFonts w:ascii="Arial" w:hAnsi="Arial" w:cs="Arial"/>
                <w:color w:val="000000" w:themeColor="text1"/>
                <w:sz w:val="20"/>
                <w:szCs w:val="20"/>
              </w:rPr>
              <w:t>Nombre</w:t>
            </w:r>
            <w:r>
              <w:rPr>
                <w:rFonts w:ascii="Arial" w:hAnsi="Arial" w:cs="Arial"/>
                <w:color w:val="000000" w:themeColor="text1"/>
                <w:sz w:val="20"/>
                <w:szCs w:val="20"/>
              </w:rPr>
              <w:t xml:space="preserve"> del representante legal</w:t>
            </w:r>
            <w:r w:rsidRPr="00A70059">
              <w:rPr>
                <w:rFonts w:ascii="Arial" w:hAnsi="Arial" w:cs="Arial"/>
                <w:color w:val="000000" w:themeColor="text1"/>
                <w:sz w:val="20"/>
                <w:szCs w:val="20"/>
              </w:rPr>
              <w:t>:</w:t>
            </w:r>
            <w:r w:rsidR="0086766F" w:rsidRPr="00A70059">
              <w:rPr>
                <w:rFonts w:ascii="Arial" w:hAnsi="Arial" w:cs="Arial"/>
                <w:color w:val="000000" w:themeColor="text1"/>
                <w:sz w:val="20"/>
                <w:szCs w:val="20"/>
              </w:rPr>
              <w:t xml:space="preserve"> </w:t>
            </w:r>
            <w:sdt>
              <w:sdtPr>
                <w:rPr>
                  <w:rStyle w:val="Estilo1"/>
                </w:rPr>
                <w:id w:val="-1674725079"/>
                <w:placeholder>
                  <w:docPart w:val="AC518B760ECA4964ACD7B34C71E960EC"/>
                </w:placeholder>
                <w:showingPlcHdr/>
              </w:sdtPr>
              <w:sdtEndPr>
                <w:rPr>
                  <w:rStyle w:val="Estilo1"/>
                </w:rPr>
              </w:sdtEndPr>
              <w:sdtContent>
                <w:r w:rsidR="0086766F" w:rsidRPr="005252B6">
                  <w:rPr>
                    <w:rStyle w:val="Textodelmarcadordeposicin"/>
                  </w:rPr>
                  <w:t>Haga clic o pulse aquí para escribir texto.</w:t>
                </w:r>
              </w:sdtContent>
            </w:sdt>
          </w:p>
        </w:tc>
      </w:tr>
      <w:tr w:rsidR="0086766F" w:rsidRPr="001C63A0" w14:paraId="5C5E5E2C" w14:textId="77777777" w:rsidTr="0086766F">
        <w:tc>
          <w:tcPr>
            <w:tcW w:w="0" w:type="auto"/>
          </w:tcPr>
          <w:p w14:paraId="5EB18C40" w14:textId="77777777" w:rsidR="0086766F" w:rsidRPr="00A70059" w:rsidRDefault="0086766F" w:rsidP="00586AFF">
            <w:pPr>
              <w:rPr>
                <w:color w:val="000000" w:themeColor="text1"/>
              </w:rPr>
            </w:pPr>
            <w:r w:rsidRPr="00A70059">
              <w:rPr>
                <w:rFonts w:ascii="Arial" w:hAnsi="Arial" w:cs="Arial"/>
                <w:color w:val="000000" w:themeColor="text1"/>
                <w:sz w:val="20"/>
                <w:szCs w:val="20"/>
              </w:rPr>
              <w:t xml:space="preserve">Domicilio: </w:t>
            </w:r>
            <w:sdt>
              <w:sdtPr>
                <w:rPr>
                  <w:rStyle w:val="Estilo1"/>
                </w:rPr>
                <w:id w:val="-997574097"/>
                <w:placeholder>
                  <w:docPart w:val="58DEAE99DA044747884D86D3FDDE7DF5"/>
                </w:placeholder>
                <w:showingPlcHdr/>
              </w:sdtPr>
              <w:sdtEndPr>
                <w:rPr>
                  <w:rStyle w:val="Estilo1"/>
                </w:rPr>
              </w:sdtEndPr>
              <w:sdtContent>
                <w:r w:rsidRPr="005252B6">
                  <w:rPr>
                    <w:rStyle w:val="Textodelmarcadordeposicin"/>
                  </w:rPr>
                  <w:t>Haga clic o pulse aquí para escribir texto.</w:t>
                </w:r>
              </w:sdtContent>
            </w:sdt>
          </w:p>
        </w:tc>
      </w:tr>
      <w:tr w:rsidR="0086766F" w:rsidRPr="001C63A0" w14:paraId="5E2B2347" w14:textId="77777777" w:rsidTr="0086766F">
        <w:tc>
          <w:tcPr>
            <w:tcW w:w="0" w:type="auto"/>
          </w:tcPr>
          <w:p w14:paraId="28A85E01" w14:textId="77777777" w:rsidR="0086766F" w:rsidRPr="00A70059" w:rsidRDefault="0086766F" w:rsidP="00586AFF">
            <w:pPr>
              <w:rPr>
                <w:color w:val="000000" w:themeColor="text1"/>
              </w:rPr>
            </w:pPr>
            <w:r>
              <w:rPr>
                <w:rFonts w:ascii="Arial" w:hAnsi="Arial" w:cs="Arial"/>
                <w:color w:val="000000" w:themeColor="text1"/>
                <w:sz w:val="20"/>
                <w:szCs w:val="20"/>
              </w:rPr>
              <w:t xml:space="preserve">Teléfono: </w:t>
            </w:r>
            <w:sdt>
              <w:sdtPr>
                <w:rPr>
                  <w:rStyle w:val="Estilo1"/>
                </w:rPr>
                <w:id w:val="-1461032661"/>
                <w:placeholder>
                  <w:docPart w:val="9DABF6042A7D4C9DAF22EF80F6572AD2"/>
                </w:placeholder>
                <w:showingPlcHdr/>
              </w:sdtPr>
              <w:sdtEndPr>
                <w:rPr>
                  <w:rStyle w:val="Estilo1"/>
                </w:rPr>
              </w:sdtEndPr>
              <w:sdtContent>
                <w:r w:rsidRPr="005252B6">
                  <w:rPr>
                    <w:rStyle w:val="Textodelmarcadordeposicin"/>
                  </w:rPr>
                  <w:t>Haga clic o pulse aquí para escribir texto.</w:t>
                </w:r>
              </w:sdtContent>
            </w:sdt>
          </w:p>
        </w:tc>
      </w:tr>
      <w:tr w:rsidR="0086766F" w:rsidRPr="001C63A0" w14:paraId="4F1962B5" w14:textId="77777777" w:rsidTr="0086766F">
        <w:tc>
          <w:tcPr>
            <w:tcW w:w="0" w:type="auto"/>
          </w:tcPr>
          <w:p w14:paraId="58FBCDF7" w14:textId="77777777" w:rsidR="0086766F" w:rsidRPr="00A70059" w:rsidRDefault="0086766F" w:rsidP="00586AFF">
            <w:pPr>
              <w:rPr>
                <w:color w:val="000000" w:themeColor="text1"/>
              </w:rPr>
            </w:pPr>
            <w:r>
              <w:rPr>
                <w:rFonts w:ascii="Arial" w:hAnsi="Arial" w:cs="Arial"/>
                <w:color w:val="000000" w:themeColor="text1"/>
                <w:sz w:val="20"/>
                <w:szCs w:val="20"/>
              </w:rPr>
              <w:t>Correo electrónico</w:t>
            </w:r>
            <w:r w:rsidRPr="00A70059">
              <w:rPr>
                <w:rFonts w:ascii="Arial" w:hAnsi="Arial" w:cs="Arial"/>
                <w:color w:val="000000" w:themeColor="text1"/>
                <w:sz w:val="20"/>
                <w:szCs w:val="20"/>
              </w:rPr>
              <w:t>:</w:t>
            </w:r>
            <w:r>
              <w:rPr>
                <w:rFonts w:ascii="Arial" w:hAnsi="Arial" w:cs="Arial"/>
                <w:color w:val="000000" w:themeColor="text1"/>
                <w:sz w:val="20"/>
                <w:szCs w:val="20"/>
              </w:rPr>
              <w:t xml:space="preserve"> </w:t>
            </w:r>
            <w:sdt>
              <w:sdtPr>
                <w:rPr>
                  <w:rStyle w:val="Estilo1"/>
                </w:rPr>
                <w:id w:val="391311883"/>
                <w:placeholder>
                  <w:docPart w:val="46B98C4F5D5E4137BB0C93A91146E199"/>
                </w:placeholder>
                <w:showingPlcHdr/>
              </w:sdtPr>
              <w:sdtEndPr>
                <w:rPr>
                  <w:rStyle w:val="Estilo1"/>
                </w:rPr>
              </w:sdtEndPr>
              <w:sdtContent>
                <w:r w:rsidRPr="005252B6">
                  <w:rPr>
                    <w:rStyle w:val="Textodelmarcadordeposicin"/>
                  </w:rPr>
                  <w:t>Haga clic o pulse aquí para escribir texto.</w:t>
                </w:r>
              </w:sdtContent>
            </w:sdt>
          </w:p>
        </w:tc>
      </w:tr>
    </w:tbl>
    <w:p w14:paraId="051064B9" w14:textId="35218672" w:rsidR="0086766F" w:rsidRPr="00A70059" w:rsidRDefault="00D7578E" w:rsidP="004F4A65">
      <w:pPr>
        <w:rPr>
          <w:color w:val="000000" w:themeColor="text1"/>
        </w:rPr>
      </w:pPr>
      <w:r>
        <w:rPr>
          <w:noProof/>
          <w:color w:val="000000" w:themeColor="text1"/>
          <w:lang w:eastAsia="es-MX"/>
        </w:rPr>
        <mc:AlternateContent>
          <mc:Choice Requires="wps">
            <w:drawing>
              <wp:anchor distT="0" distB="0" distL="114300" distR="114300" simplePos="0" relativeHeight="251659264" behindDoc="0" locked="0" layoutInCell="1" allowOverlap="1" wp14:anchorId="2592A59E" wp14:editId="598248B9">
                <wp:simplePos x="0" y="0"/>
                <wp:positionH relativeFrom="page">
                  <wp:posOffset>566420</wp:posOffset>
                </wp:positionH>
                <wp:positionV relativeFrom="paragraph">
                  <wp:posOffset>9525</wp:posOffset>
                </wp:positionV>
                <wp:extent cx="6499860" cy="507023"/>
                <wp:effectExtent l="0" t="0" r="0" b="7620"/>
                <wp:wrapNone/>
                <wp:docPr id="4" name="Cuadro de texto 4"/>
                <wp:cNvGraphicFramePr/>
                <a:graphic xmlns:a="http://schemas.openxmlformats.org/drawingml/2006/main">
                  <a:graphicData uri="http://schemas.microsoft.com/office/word/2010/wordprocessingShape">
                    <wps:wsp>
                      <wps:cNvSpPr txBox="1"/>
                      <wps:spPr>
                        <a:xfrm>
                          <a:off x="0" y="0"/>
                          <a:ext cx="6499860" cy="507023"/>
                        </a:xfrm>
                        <a:prstGeom prst="rect">
                          <a:avLst/>
                        </a:prstGeom>
                        <a:noFill/>
                        <a:ln w="6350">
                          <a:noFill/>
                        </a:ln>
                      </wps:spPr>
                      <wps:txbx>
                        <w:txbxContent>
                          <w:p w14:paraId="1EDB0DA4" w14:textId="398CFF66" w:rsidR="00D7578E" w:rsidRPr="00770BB0" w:rsidRDefault="00D7578E" w:rsidP="00D7578E">
                            <w:pPr>
                              <w:spacing w:after="0" w:line="240" w:lineRule="auto"/>
                              <w:jc w:val="both"/>
                              <w:rPr>
                                <w:rFonts w:ascii="Arial" w:hAnsi="Arial" w:cs="Arial"/>
                                <w:i/>
                                <w:sz w:val="18"/>
                                <w:szCs w:val="18"/>
                              </w:rPr>
                            </w:pPr>
                            <w:r w:rsidRPr="00770BB0">
                              <w:rPr>
                                <w:rFonts w:ascii="Arial" w:hAnsi="Arial" w:cs="Arial"/>
                                <w:i/>
                                <w:sz w:val="18"/>
                                <w:szCs w:val="18"/>
                              </w:rPr>
                              <w:t>Nota: Este reglamento deberá ser rubricado en cada una de sus páginas y firmado por ambas partes. El representante legal que firme el reglamento por parte del Cliente, deberá adjuntar su poder notarial, debidamente registrado ante el Registro Público de la Propiedad, así como una copia de una identificación oficial (pasaporte, credencia de elector).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592A59E" id="_x0000_t202" coordsize="21600,21600" o:spt="202" path="m,l,21600r21600,l21600,xe">
                <v:stroke joinstyle="miter"/>
                <v:path gradientshapeok="t" o:connecttype="rect"/>
              </v:shapetype>
              <v:shape id="Cuadro de texto 4" o:spid="_x0000_s1026" type="#_x0000_t202" style="position:absolute;margin-left:44.6pt;margin-top:.75pt;width:511.8pt;height:39.9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" filled="f" stroked="f" strokeweight=".5pt">
                <v:textbox>
                  <w:txbxContent>
                    <w:p w14:paraId="1EDB0DA4" w14:textId="398CFF66" w:rsidR="00D7578E" w:rsidRPr="00770BB0" w:rsidRDefault="00D7578E" w:rsidP="00D7578E">
                      <w:pPr>
                        <w:spacing w:after="0" w:line="240" w:lineRule="auto"/>
                        <w:jc w:val="both"/>
                        <w:rPr>
                          <w:rFonts w:ascii="Arial" w:hAnsi="Arial" w:cs="Arial"/>
                          <w:i/>
                          <w:sz w:val="18"/>
                          <w:szCs w:val="18"/>
                        </w:rPr>
                      </w:pPr>
                      <w:r w:rsidRPr="00770BB0">
                        <w:rPr>
                          <w:rFonts w:ascii="Arial" w:hAnsi="Arial" w:cs="Arial"/>
                          <w:i/>
                          <w:sz w:val="18"/>
                          <w:szCs w:val="18"/>
                        </w:rPr>
                        <w:t>Nota: Este reglamento deberá ser rubricado en cada una de sus páginas y firmado por ambas partes. El representante legal que firme el reglamento por parte del Cliente, deberá adjuntar su poder notarial, debidamente registrado ante el Registro Público de la Propiedad, así como una copia de una identificación oficial (pasaporte, credencia de elector).</w:t>
                      </w:r>
                    </w:p>
                  </w:txbxContent>
                </v:textbox>
                <w10:wrap anchorx="page"/>
              </v:shape>
            </w:pict>
          </mc:Fallback>
        </mc:AlternateContent>
      </w:r>
    </w:p>
    <w:p w14:paraId="13B87269" w14:textId="77777777" w:rsidR="004F4A65" w:rsidRPr="00A70059" w:rsidRDefault="004F4A65" w:rsidP="004F4A65">
      <w:pPr>
        <w:rPr>
          <w:color w:val="000000" w:themeColor="text1"/>
        </w:rPr>
      </w:pPr>
    </w:p>
    <w:p w14:paraId="2609D7C0" w14:textId="77777777" w:rsidR="004F4A65" w:rsidRPr="00A70059" w:rsidRDefault="004F4A65" w:rsidP="004F4A65">
      <w:pPr>
        <w:rPr>
          <w:color w:val="000000" w:themeColor="text1"/>
        </w:rPr>
      </w:pPr>
    </w:p>
    <w:p w14:paraId="6ADE4C2A" w14:textId="595A7434" w:rsidR="000E66E3" w:rsidRPr="004F4A65" w:rsidRDefault="000E66E3" w:rsidP="004F4A65">
      <w:pPr>
        <w:jc w:val="center"/>
        <w:rPr>
          <w:rFonts w:ascii="Arial" w:hAnsi="Arial" w:cs="Arial"/>
        </w:rPr>
      </w:pPr>
      <w:r w:rsidRPr="000E66E3">
        <w:rPr>
          <w:rFonts w:ascii="Arial" w:hAnsi="Arial" w:cs="Arial"/>
          <w:b/>
        </w:rPr>
        <w:t>Anexo A</w:t>
      </w:r>
    </w:p>
    <w:p w14:paraId="7ACDEFD9" w14:textId="04EAF4B1" w:rsidR="000E66E3" w:rsidRDefault="000E66E3" w:rsidP="007B7B66">
      <w:pPr>
        <w:spacing w:after="0" w:line="240" w:lineRule="auto"/>
        <w:jc w:val="center"/>
        <w:rPr>
          <w:rFonts w:ascii="Arial" w:hAnsi="Arial" w:cs="Arial"/>
        </w:rPr>
      </w:pPr>
    </w:p>
    <w:p w14:paraId="44B9D71C" w14:textId="77777777" w:rsidR="000E66E3" w:rsidRDefault="000E66E3" w:rsidP="007B7B66">
      <w:pPr>
        <w:spacing w:after="0" w:line="240" w:lineRule="auto"/>
        <w:jc w:val="center"/>
        <w:rPr>
          <w:rFonts w:ascii="Arial" w:hAnsi="Arial" w:cs="Arial"/>
        </w:rPr>
      </w:pPr>
    </w:p>
    <w:p w14:paraId="487410BA" w14:textId="786F6F7F" w:rsidR="004F53AE" w:rsidRDefault="000E66E3" w:rsidP="007B7B66">
      <w:pPr>
        <w:spacing w:after="0" w:line="240" w:lineRule="auto"/>
        <w:jc w:val="center"/>
        <w:rPr>
          <w:rFonts w:ascii="Arial" w:hAnsi="Arial" w:cs="Arial"/>
        </w:rPr>
      </w:pPr>
      <w:r>
        <w:rPr>
          <w:noProof/>
          <w:lang w:eastAsia="es-MX"/>
        </w:rPr>
        <w:drawing>
          <wp:inline distT="0" distB="0" distL="0" distR="0" wp14:anchorId="66154742" wp14:editId="60CEBB09">
            <wp:extent cx="6480810" cy="6068060"/>
            <wp:effectExtent l="0" t="0" r="0" b="889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80810" cy="6068060"/>
                    </a:xfrm>
                    <a:prstGeom prst="rect">
                      <a:avLst/>
                    </a:prstGeom>
                  </pic:spPr>
                </pic:pic>
              </a:graphicData>
            </a:graphic>
          </wp:inline>
        </w:drawing>
      </w:r>
    </w:p>
    <w:p w14:paraId="19480D66" w14:textId="44981843" w:rsidR="004F53AE" w:rsidRDefault="004F53AE" w:rsidP="007B7B66">
      <w:pPr>
        <w:spacing w:after="0" w:line="240" w:lineRule="auto"/>
        <w:jc w:val="center"/>
        <w:rPr>
          <w:rFonts w:ascii="Arial" w:hAnsi="Arial" w:cs="Arial"/>
        </w:rPr>
      </w:pPr>
    </w:p>
    <w:p w14:paraId="19E7943D" w14:textId="7972BC23" w:rsidR="004F53AE" w:rsidRDefault="004F53AE" w:rsidP="007B7B66">
      <w:pPr>
        <w:spacing w:after="0" w:line="240" w:lineRule="auto"/>
        <w:jc w:val="center"/>
        <w:rPr>
          <w:rFonts w:ascii="Arial" w:hAnsi="Arial" w:cs="Arial"/>
        </w:rPr>
      </w:pPr>
    </w:p>
    <w:p w14:paraId="41A88440" w14:textId="2282D977" w:rsidR="004F53AE" w:rsidRDefault="004F53AE" w:rsidP="007B7B66">
      <w:pPr>
        <w:spacing w:after="0" w:line="240" w:lineRule="auto"/>
        <w:jc w:val="center"/>
        <w:rPr>
          <w:rFonts w:ascii="Arial" w:hAnsi="Arial" w:cs="Arial"/>
        </w:rPr>
      </w:pPr>
    </w:p>
    <w:p w14:paraId="10DD6A4C" w14:textId="0A4A6C09" w:rsidR="004F53AE" w:rsidRDefault="004F53AE" w:rsidP="007B7B66">
      <w:pPr>
        <w:spacing w:after="0" w:line="240" w:lineRule="auto"/>
        <w:jc w:val="center"/>
        <w:rPr>
          <w:rFonts w:ascii="Arial" w:hAnsi="Arial" w:cs="Arial"/>
        </w:rPr>
      </w:pPr>
    </w:p>
    <w:p w14:paraId="641F5242" w14:textId="530D9968" w:rsidR="004F53AE" w:rsidRDefault="004F53AE" w:rsidP="007B7B66">
      <w:pPr>
        <w:spacing w:after="0" w:line="240" w:lineRule="auto"/>
        <w:jc w:val="center"/>
        <w:rPr>
          <w:rFonts w:ascii="Arial" w:hAnsi="Arial" w:cs="Arial"/>
        </w:rPr>
      </w:pPr>
    </w:p>
    <w:p w14:paraId="4BC3079E" w14:textId="5A717D9C" w:rsidR="004F53AE" w:rsidRDefault="004F53AE" w:rsidP="007B7B66">
      <w:pPr>
        <w:spacing w:after="0" w:line="240" w:lineRule="auto"/>
        <w:jc w:val="center"/>
        <w:rPr>
          <w:rFonts w:ascii="Arial" w:hAnsi="Arial" w:cs="Arial"/>
        </w:rPr>
      </w:pPr>
    </w:p>
    <w:p w14:paraId="4EECC048" w14:textId="43E437C7" w:rsidR="004F53AE" w:rsidRDefault="004F53AE" w:rsidP="007B7B66">
      <w:pPr>
        <w:spacing w:after="0" w:line="240" w:lineRule="auto"/>
        <w:jc w:val="center"/>
        <w:rPr>
          <w:rFonts w:ascii="Arial" w:hAnsi="Arial" w:cs="Arial"/>
        </w:rPr>
      </w:pPr>
    </w:p>
    <w:p w14:paraId="253CAC87" w14:textId="4C50BC70" w:rsidR="004F53AE" w:rsidRDefault="004F53AE" w:rsidP="007B7B66">
      <w:pPr>
        <w:spacing w:after="0" w:line="240" w:lineRule="auto"/>
        <w:jc w:val="center"/>
        <w:rPr>
          <w:rFonts w:ascii="Arial" w:hAnsi="Arial" w:cs="Arial"/>
        </w:rPr>
      </w:pPr>
    </w:p>
    <w:p w14:paraId="5059F306" w14:textId="4AB371BB" w:rsidR="004F53AE" w:rsidRDefault="004F53AE" w:rsidP="007B7B66">
      <w:pPr>
        <w:spacing w:after="0" w:line="240" w:lineRule="auto"/>
        <w:jc w:val="center"/>
        <w:rPr>
          <w:rFonts w:ascii="Arial" w:hAnsi="Arial" w:cs="Arial"/>
        </w:rPr>
      </w:pPr>
    </w:p>
    <w:p w14:paraId="611EF683" w14:textId="16E67879" w:rsidR="004F53AE" w:rsidRDefault="004F53AE" w:rsidP="007B7B66">
      <w:pPr>
        <w:spacing w:after="0" w:line="240" w:lineRule="auto"/>
        <w:jc w:val="center"/>
        <w:rPr>
          <w:rFonts w:ascii="Arial" w:hAnsi="Arial" w:cs="Arial"/>
        </w:rPr>
      </w:pPr>
    </w:p>
    <w:p w14:paraId="344CABC4" w14:textId="77777777" w:rsidR="009D11A6" w:rsidRDefault="009D11A6" w:rsidP="009D11A6">
      <w:pPr>
        <w:spacing w:after="0" w:line="240" w:lineRule="auto"/>
        <w:rPr>
          <w:rFonts w:ascii="Arial" w:hAnsi="Arial" w:cs="Arial"/>
        </w:rPr>
      </w:pPr>
    </w:p>
    <w:p w14:paraId="22A885DD" w14:textId="0636FD2C" w:rsidR="004F53AE" w:rsidRDefault="009D11A6" w:rsidP="009D11A6">
      <w:pPr>
        <w:spacing w:after="0" w:line="240" w:lineRule="auto"/>
        <w:rPr>
          <w:rFonts w:ascii="Arial" w:hAnsi="Arial" w:cs="Arial"/>
          <w:b/>
        </w:rPr>
      </w:pPr>
      <w:r w:rsidRPr="009D11A6">
        <w:rPr>
          <w:rFonts w:ascii="Arial" w:hAnsi="Arial" w:cs="Arial"/>
          <w:b/>
        </w:rPr>
        <w:t>Medida minima:</w:t>
      </w:r>
    </w:p>
    <w:p w14:paraId="069B3091" w14:textId="77777777" w:rsidR="009D11A6" w:rsidRPr="009D11A6" w:rsidRDefault="009D11A6" w:rsidP="009D11A6">
      <w:pPr>
        <w:spacing w:after="0" w:line="240" w:lineRule="auto"/>
        <w:rPr>
          <w:rFonts w:ascii="Arial" w:hAnsi="Arial" w:cs="Arial"/>
          <w:b/>
        </w:rPr>
      </w:pPr>
    </w:p>
    <w:p w14:paraId="3DFD1EA1" w14:textId="105C1D9B" w:rsidR="004F53AE" w:rsidRDefault="009D11A6" w:rsidP="007B7B66">
      <w:pPr>
        <w:spacing w:after="0" w:line="240" w:lineRule="auto"/>
        <w:jc w:val="center"/>
        <w:rPr>
          <w:rFonts w:ascii="Arial" w:hAnsi="Arial" w:cs="Arial"/>
        </w:rPr>
      </w:pPr>
      <w:r>
        <w:rPr>
          <w:noProof/>
          <w:lang w:eastAsia="es-MX"/>
        </w:rPr>
        <w:drawing>
          <wp:inline distT="0" distB="0" distL="0" distR="0" wp14:anchorId="38E88432" wp14:editId="55FEBED8">
            <wp:extent cx="6480810" cy="32753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810" cy="3275330"/>
                    </a:xfrm>
                    <a:prstGeom prst="rect">
                      <a:avLst/>
                    </a:prstGeom>
                  </pic:spPr>
                </pic:pic>
              </a:graphicData>
            </a:graphic>
          </wp:inline>
        </w:drawing>
      </w:r>
    </w:p>
    <w:p w14:paraId="4B911B6B" w14:textId="10A739F7" w:rsidR="004F53AE" w:rsidRDefault="004F53AE" w:rsidP="007B7B66">
      <w:pPr>
        <w:spacing w:after="0" w:line="240" w:lineRule="auto"/>
        <w:jc w:val="center"/>
        <w:rPr>
          <w:rFonts w:ascii="Arial" w:hAnsi="Arial" w:cs="Arial"/>
        </w:rPr>
      </w:pPr>
    </w:p>
    <w:p w14:paraId="7A6773C5" w14:textId="6284A8B0" w:rsidR="004F53AE" w:rsidRDefault="004F53AE" w:rsidP="007B7B66">
      <w:pPr>
        <w:spacing w:after="0" w:line="240" w:lineRule="auto"/>
        <w:jc w:val="center"/>
        <w:rPr>
          <w:rFonts w:ascii="Arial" w:hAnsi="Arial" w:cs="Arial"/>
        </w:rPr>
      </w:pPr>
    </w:p>
    <w:p w14:paraId="16485B08" w14:textId="0217BD64" w:rsidR="004F53AE" w:rsidRDefault="004F53AE" w:rsidP="007B7B66">
      <w:pPr>
        <w:spacing w:after="0" w:line="240" w:lineRule="auto"/>
        <w:jc w:val="center"/>
        <w:rPr>
          <w:rFonts w:ascii="Arial" w:hAnsi="Arial" w:cs="Arial"/>
        </w:rPr>
      </w:pPr>
    </w:p>
    <w:p w14:paraId="63C96278" w14:textId="41A44151" w:rsidR="004F53AE" w:rsidRDefault="004F53AE" w:rsidP="007B7B66">
      <w:pPr>
        <w:spacing w:after="0" w:line="240" w:lineRule="auto"/>
        <w:jc w:val="center"/>
        <w:rPr>
          <w:rFonts w:ascii="Arial" w:hAnsi="Arial" w:cs="Arial"/>
        </w:rPr>
      </w:pPr>
    </w:p>
    <w:p w14:paraId="556A8EE0" w14:textId="3C70425C" w:rsidR="004F53AE" w:rsidRDefault="004F53AE" w:rsidP="007B7B66">
      <w:pPr>
        <w:spacing w:after="0" w:line="240" w:lineRule="auto"/>
        <w:jc w:val="center"/>
        <w:rPr>
          <w:rFonts w:ascii="Arial" w:hAnsi="Arial" w:cs="Arial"/>
        </w:rPr>
      </w:pPr>
    </w:p>
    <w:p w14:paraId="39AE983E" w14:textId="1174A3E7" w:rsidR="004F53AE" w:rsidRDefault="004F53AE" w:rsidP="007B7B66">
      <w:pPr>
        <w:spacing w:after="0" w:line="240" w:lineRule="auto"/>
        <w:jc w:val="center"/>
        <w:rPr>
          <w:rFonts w:ascii="Arial" w:hAnsi="Arial" w:cs="Arial"/>
        </w:rPr>
      </w:pPr>
    </w:p>
    <w:p w14:paraId="42C08E3D" w14:textId="72919416" w:rsidR="004F53AE" w:rsidRDefault="004F53AE" w:rsidP="007B7B66">
      <w:pPr>
        <w:spacing w:after="0" w:line="240" w:lineRule="auto"/>
        <w:jc w:val="center"/>
        <w:rPr>
          <w:rFonts w:ascii="Arial" w:hAnsi="Arial" w:cs="Arial"/>
        </w:rPr>
      </w:pPr>
    </w:p>
    <w:p w14:paraId="55EAF2E6" w14:textId="010BA017" w:rsidR="004F53AE" w:rsidRDefault="004F53AE" w:rsidP="007B7B66">
      <w:pPr>
        <w:spacing w:after="0" w:line="240" w:lineRule="auto"/>
        <w:jc w:val="center"/>
        <w:rPr>
          <w:rFonts w:ascii="Arial" w:hAnsi="Arial" w:cs="Arial"/>
        </w:rPr>
      </w:pPr>
    </w:p>
    <w:p w14:paraId="7B0EE23A" w14:textId="6DB88D0E" w:rsidR="009C7F9C" w:rsidRDefault="009C7F9C">
      <w:pPr>
        <w:rPr>
          <w:rFonts w:ascii="Arial" w:hAnsi="Arial" w:cs="Arial"/>
        </w:rPr>
      </w:pPr>
      <w:r>
        <w:rPr>
          <w:rFonts w:ascii="Arial" w:hAnsi="Arial" w:cs="Arial"/>
        </w:rPr>
        <w:br w:type="page"/>
      </w:r>
    </w:p>
    <w:p w14:paraId="5C083571" w14:textId="45358999" w:rsidR="000E66E3" w:rsidRDefault="000E66E3">
      <w:pPr>
        <w:rPr>
          <w:rFonts w:ascii="Arial" w:hAnsi="Arial" w:cs="Arial"/>
        </w:rPr>
      </w:pPr>
    </w:p>
    <w:p w14:paraId="668BF906" w14:textId="77777777" w:rsidR="00194355" w:rsidRDefault="009C7F9C" w:rsidP="00194355">
      <w:pPr>
        <w:jc w:val="center"/>
        <w:rPr>
          <w:rFonts w:ascii="Arial" w:hAnsi="Arial" w:cs="Arial"/>
          <w:b/>
        </w:rPr>
      </w:pPr>
      <w:r w:rsidRPr="009C7F9C">
        <w:rPr>
          <w:rFonts w:ascii="Arial" w:hAnsi="Arial" w:cs="Arial"/>
          <w:b/>
        </w:rPr>
        <w:t>Anexo B</w:t>
      </w:r>
    </w:p>
    <w:p w14:paraId="1C23C50F" w14:textId="77777777" w:rsidR="00194355" w:rsidRDefault="00194355" w:rsidP="00194355">
      <w:pPr>
        <w:rPr>
          <w:rFonts w:ascii="Arial" w:hAnsi="Arial" w:cs="Arial"/>
        </w:rPr>
      </w:pPr>
      <w:r w:rsidRPr="00194355">
        <w:rPr>
          <w:rFonts w:ascii="Arial" w:hAnsi="Arial" w:cs="Arial"/>
        </w:rPr>
        <w:t>Aquí se muestran algunos ejemplos de aplicación incorrecta de la marca</w:t>
      </w:r>
      <w:r>
        <w:rPr>
          <w:rFonts w:ascii="Arial" w:hAnsi="Arial" w:cs="Arial"/>
          <w:b/>
        </w:rPr>
        <w:t xml:space="preserve">, </w:t>
      </w:r>
      <w:r w:rsidRPr="00194355">
        <w:rPr>
          <w:rFonts w:ascii="Arial" w:hAnsi="Arial" w:cs="Arial"/>
        </w:rPr>
        <w:t xml:space="preserve">el mal uso desvirtúa y perjudica la notoriedad de la misma. </w:t>
      </w:r>
    </w:p>
    <w:p w14:paraId="3399031E" w14:textId="074FD179" w:rsidR="00194355" w:rsidRPr="00194355" w:rsidRDefault="00194355" w:rsidP="00194355">
      <w:pPr>
        <w:rPr>
          <w:rFonts w:ascii="Arial" w:hAnsi="Arial" w:cs="Arial"/>
          <w:b/>
        </w:rPr>
      </w:pPr>
      <w:r w:rsidRPr="00194355">
        <w:rPr>
          <w:rFonts w:ascii="Arial" w:hAnsi="Arial" w:cs="Arial"/>
        </w:rPr>
        <w:t>Estas recomendaciones son extensivas a todas las variantes de la marca.</w:t>
      </w:r>
    </w:p>
    <w:p w14:paraId="59DFCCC3" w14:textId="087B09E6" w:rsidR="009C7F9C" w:rsidRDefault="009C7F9C">
      <w:pPr>
        <w:rPr>
          <w:rFonts w:ascii="Arial" w:hAnsi="Arial" w:cs="Arial"/>
        </w:rPr>
      </w:pPr>
    </w:p>
    <w:p w14:paraId="4777C17A" w14:textId="726E62D2" w:rsidR="009C7F9C" w:rsidRDefault="00194355" w:rsidP="00194355">
      <w:pPr>
        <w:jc w:val="center"/>
        <w:rPr>
          <w:rFonts w:ascii="Arial" w:hAnsi="Arial" w:cs="Arial"/>
        </w:rPr>
      </w:pPr>
      <w:r>
        <w:rPr>
          <w:noProof/>
          <w:lang w:eastAsia="es-MX"/>
        </w:rPr>
        <w:drawing>
          <wp:anchor distT="0" distB="0" distL="114300" distR="114300" simplePos="0" relativeHeight="251658240" behindDoc="0" locked="0" layoutInCell="1" allowOverlap="1" wp14:anchorId="2F1AA225" wp14:editId="70FE544E">
            <wp:simplePos x="0" y="0"/>
            <wp:positionH relativeFrom="column">
              <wp:posOffset>2457115</wp:posOffset>
            </wp:positionH>
            <wp:positionV relativeFrom="paragraph">
              <wp:posOffset>4288289</wp:posOffset>
            </wp:positionV>
            <wp:extent cx="1921042" cy="2328369"/>
            <wp:effectExtent l="0" t="0" r="317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21042" cy="2328369"/>
                    </a:xfrm>
                    <a:prstGeom prst="rect">
                      <a:avLst/>
                    </a:prstGeom>
                  </pic:spPr>
                </pic:pic>
              </a:graphicData>
            </a:graphic>
            <wp14:sizeRelH relativeFrom="page">
              <wp14:pctWidth>0</wp14:pctWidth>
            </wp14:sizeRelH>
            <wp14:sizeRelV relativeFrom="page">
              <wp14:pctHeight>0</wp14:pctHeight>
            </wp14:sizeRelV>
          </wp:anchor>
        </w:drawing>
      </w:r>
      <w:r w:rsidR="009C7F9C">
        <w:rPr>
          <w:noProof/>
          <w:lang w:eastAsia="es-MX"/>
        </w:rPr>
        <w:drawing>
          <wp:inline distT="0" distB="0" distL="0" distR="0" wp14:anchorId="458C0B49" wp14:editId="27243DEA">
            <wp:extent cx="6087979" cy="4263852"/>
            <wp:effectExtent l="0" t="0" r="8255" b="381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4753" cy="4268597"/>
                    </a:xfrm>
                    <a:prstGeom prst="rect">
                      <a:avLst/>
                    </a:prstGeom>
                  </pic:spPr>
                </pic:pic>
              </a:graphicData>
            </a:graphic>
          </wp:inline>
        </w:drawing>
      </w:r>
    </w:p>
    <w:p w14:paraId="3331332B" w14:textId="784B0E3E" w:rsidR="009C7F9C" w:rsidRDefault="009C7F9C">
      <w:pPr>
        <w:rPr>
          <w:rFonts w:ascii="Arial" w:hAnsi="Arial" w:cs="Arial"/>
        </w:rPr>
      </w:pPr>
    </w:p>
    <w:p w14:paraId="01F77AB8" w14:textId="1FC53F3B" w:rsidR="009C7F9C" w:rsidRDefault="009C7F9C">
      <w:pPr>
        <w:rPr>
          <w:rFonts w:ascii="Arial" w:hAnsi="Arial" w:cs="Arial"/>
        </w:rPr>
      </w:pPr>
    </w:p>
    <w:sectPr w:rsidR="009C7F9C" w:rsidSect="007B7B66">
      <w:headerReference w:type="default" r:id="rId11"/>
      <w:footerReference w:type="default" r:id="rId12"/>
      <w:pgSz w:w="12240" w:h="15840"/>
      <w:pgMar w:top="1417" w:right="1041"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F975A" w14:textId="77777777" w:rsidR="00FF71F1" w:rsidRDefault="00FF71F1" w:rsidP="00BA3E87">
      <w:pPr>
        <w:spacing w:after="0" w:line="240" w:lineRule="auto"/>
      </w:pPr>
      <w:r>
        <w:separator/>
      </w:r>
    </w:p>
  </w:endnote>
  <w:endnote w:type="continuationSeparator" w:id="0">
    <w:p w14:paraId="5E1FAD39" w14:textId="77777777" w:rsidR="00FF71F1" w:rsidRDefault="00FF71F1" w:rsidP="00BA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9AD618" w14:textId="64F90A38" w:rsidR="007B7B66" w:rsidRPr="007B7B66" w:rsidRDefault="00A10D7F">
    <w:pPr>
      <w:pStyle w:val="Piedepgina"/>
      <w:rPr>
        <w:rFonts w:ascii="Arial" w:hAnsi="Arial" w:cs="Arial"/>
        <w:sz w:val="18"/>
        <w:szCs w:val="18"/>
      </w:rPr>
    </w:pPr>
    <w:r>
      <w:rPr>
        <w:rFonts w:ascii="Arial" w:hAnsi="Arial" w:cs="Arial"/>
        <w:sz w:val="18"/>
        <w:szCs w:val="18"/>
      </w:rPr>
      <w:t>F-OCP-P01-1</w:t>
    </w:r>
    <w:r w:rsidR="00972BCB">
      <w:rPr>
        <w:rFonts w:ascii="Arial" w:hAnsi="Arial" w:cs="Arial"/>
        <w:sz w:val="18"/>
        <w:szCs w:val="18"/>
      </w:rPr>
      <w:t>6-0</w:t>
    </w:r>
    <w:r w:rsidR="00B02E33">
      <w:rPr>
        <w:rFonts w:ascii="Arial" w:hAnsi="Arial" w:cs="Arial"/>
        <w:sz w:val="18"/>
        <w:szCs w:val="18"/>
      </w:rPr>
      <w:t>2</w:t>
    </w:r>
    <w:r w:rsidR="007B7B66" w:rsidRPr="007B7B66">
      <w:rPr>
        <w:rFonts w:ascii="Arial" w:hAnsi="Arial" w:cs="Arial"/>
        <w:sz w:val="18"/>
        <w:szCs w:val="18"/>
      </w:rPr>
      <w:t xml:space="preserve">                                                                                                                             </w:t>
    </w:r>
    <w:r w:rsidR="007B7B66" w:rsidRPr="007B7B66">
      <w:rPr>
        <w:rFonts w:ascii="Arial" w:hAnsi="Arial" w:cs="Arial"/>
        <w:sz w:val="18"/>
        <w:szCs w:val="18"/>
        <w:lang w:val="es-ES"/>
      </w:rPr>
      <w:t xml:space="preserve">Página </w:t>
    </w:r>
    <w:r w:rsidR="007B7B66" w:rsidRPr="007B7B66">
      <w:rPr>
        <w:rFonts w:ascii="Arial" w:hAnsi="Arial" w:cs="Arial"/>
        <w:b/>
        <w:bCs/>
        <w:sz w:val="18"/>
        <w:szCs w:val="18"/>
      </w:rPr>
      <w:fldChar w:fldCharType="begin"/>
    </w:r>
    <w:r w:rsidR="007B7B66" w:rsidRPr="007B7B66">
      <w:rPr>
        <w:rFonts w:ascii="Arial" w:hAnsi="Arial" w:cs="Arial"/>
        <w:b/>
        <w:bCs/>
        <w:sz w:val="18"/>
        <w:szCs w:val="18"/>
      </w:rPr>
      <w:instrText>PAGE  \* Arabic  \* MERGEFORMAT</w:instrText>
    </w:r>
    <w:r w:rsidR="007B7B66" w:rsidRPr="007B7B66">
      <w:rPr>
        <w:rFonts w:ascii="Arial" w:hAnsi="Arial" w:cs="Arial"/>
        <w:b/>
        <w:bCs/>
        <w:sz w:val="18"/>
        <w:szCs w:val="18"/>
      </w:rPr>
      <w:fldChar w:fldCharType="separate"/>
    </w:r>
    <w:r w:rsidR="00220BA0" w:rsidRPr="00220BA0">
      <w:rPr>
        <w:rFonts w:ascii="Arial" w:hAnsi="Arial" w:cs="Arial"/>
        <w:b/>
        <w:bCs/>
        <w:noProof/>
        <w:sz w:val="18"/>
        <w:szCs w:val="18"/>
        <w:lang w:val="es-ES"/>
      </w:rPr>
      <w:t>6</w:t>
    </w:r>
    <w:r w:rsidR="007B7B66" w:rsidRPr="007B7B66">
      <w:rPr>
        <w:rFonts w:ascii="Arial" w:hAnsi="Arial" w:cs="Arial"/>
        <w:b/>
        <w:bCs/>
        <w:sz w:val="18"/>
        <w:szCs w:val="18"/>
      </w:rPr>
      <w:fldChar w:fldCharType="end"/>
    </w:r>
    <w:r w:rsidR="007B7B66" w:rsidRPr="007B7B66">
      <w:rPr>
        <w:rFonts w:ascii="Arial" w:hAnsi="Arial" w:cs="Arial"/>
        <w:sz w:val="18"/>
        <w:szCs w:val="18"/>
        <w:lang w:val="es-ES"/>
      </w:rPr>
      <w:t xml:space="preserve"> de </w:t>
    </w:r>
    <w:r w:rsidR="007B7B66" w:rsidRPr="007B7B66">
      <w:rPr>
        <w:rFonts w:ascii="Arial" w:hAnsi="Arial" w:cs="Arial"/>
        <w:b/>
        <w:bCs/>
        <w:sz w:val="18"/>
        <w:szCs w:val="18"/>
      </w:rPr>
      <w:fldChar w:fldCharType="begin"/>
    </w:r>
    <w:r w:rsidR="007B7B66" w:rsidRPr="007B7B66">
      <w:rPr>
        <w:rFonts w:ascii="Arial" w:hAnsi="Arial" w:cs="Arial"/>
        <w:b/>
        <w:bCs/>
        <w:sz w:val="18"/>
        <w:szCs w:val="18"/>
      </w:rPr>
      <w:instrText>NUMPAGES  \* Arabic  \* MERGEFORMAT</w:instrText>
    </w:r>
    <w:r w:rsidR="007B7B66" w:rsidRPr="007B7B66">
      <w:rPr>
        <w:rFonts w:ascii="Arial" w:hAnsi="Arial" w:cs="Arial"/>
        <w:b/>
        <w:bCs/>
        <w:sz w:val="18"/>
        <w:szCs w:val="18"/>
      </w:rPr>
      <w:fldChar w:fldCharType="separate"/>
    </w:r>
    <w:r w:rsidR="00220BA0" w:rsidRPr="00220BA0">
      <w:rPr>
        <w:rFonts w:ascii="Arial" w:hAnsi="Arial" w:cs="Arial"/>
        <w:b/>
        <w:bCs/>
        <w:noProof/>
        <w:sz w:val="18"/>
        <w:szCs w:val="18"/>
        <w:lang w:val="es-ES"/>
      </w:rPr>
      <w:t>6</w:t>
    </w:r>
    <w:r w:rsidR="007B7B66" w:rsidRPr="007B7B6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14449" w14:textId="77777777" w:rsidR="00FF71F1" w:rsidRDefault="00FF71F1" w:rsidP="00BA3E87">
      <w:pPr>
        <w:spacing w:after="0" w:line="240" w:lineRule="auto"/>
      </w:pPr>
      <w:r>
        <w:separator/>
      </w:r>
    </w:p>
  </w:footnote>
  <w:footnote w:type="continuationSeparator" w:id="0">
    <w:p w14:paraId="1DCFD351" w14:textId="77777777" w:rsidR="00FF71F1" w:rsidRDefault="00FF71F1" w:rsidP="00BA3E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EF263B" w14:textId="2199178D" w:rsidR="007D4B38" w:rsidRPr="007B7B66" w:rsidRDefault="007D4B38" w:rsidP="00867C59">
    <w:pPr>
      <w:pStyle w:val="Encabezado"/>
      <w:jc w:val="center"/>
      <w:rPr>
        <w:rFonts w:ascii="Arial" w:hAnsi="Arial" w:cs="Arial"/>
        <w:b/>
        <w:bCs/>
        <w:sz w:val="24"/>
        <w:szCs w:val="24"/>
      </w:rPr>
    </w:pPr>
    <w:r w:rsidRPr="007B7B66">
      <w:rPr>
        <w:rFonts w:ascii="Arial" w:hAnsi="Arial" w:cs="Arial"/>
        <w:b/>
        <w:bCs/>
        <w:noProof/>
        <w:sz w:val="24"/>
        <w:szCs w:val="24"/>
        <w:lang w:eastAsia="es-MX"/>
      </w:rPr>
      <w:drawing>
        <wp:anchor distT="0" distB="0" distL="114300" distR="114300" simplePos="0" relativeHeight="251659264" behindDoc="0" locked="0" layoutInCell="1" allowOverlap="1" wp14:anchorId="18FEB936" wp14:editId="704F2054">
          <wp:simplePos x="0" y="0"/>
          <wp:positionH relativeFrom="margin">
            <wp:posOffset>-354330</wp:posOffset>
          </wp:positionH>
          <wp:positionV relativeFrom="topMargin">
            <wp:posOffset>312420</wp:posOffset>
          </wp:positionV>
          <wp:extent cx="1748790" cy="605155"/>
          <wp:effectExtent l="0" t="0" r="3810" b="4445"/>
          <wp:wrapSquare wrapText="bothSides"/>
          <wp:docPr id="5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0 Imagen"/>
                  <pic:cNvPicPr/>
                </pic:nvPicPr>
                <pic:blipFill>
                  <a:blip r:embed="rId1">
                    <a:extLst>
                      <a:ext uri="{28A0092B-C50C-407E-A947-70E740481C1C}">
                        <a14:useLocalDpi xmlns:a14="http://schemas.microsoft.com/office/drawing/2010/main" val="0"/>
                      </a:ext>
                    </a:extLst>
                  </a:blip>
                  <a:stretch>
                    <a:fillRect/>
                  </a:stretch>
                </pic:blipFill>
                <pic:spPr>
                  <a:xfrm>
                    <a:off x="0" y="0"/>
                    <a:ext cx="1748790" cy="605155"/>
                  </a:xfrm>
                  <a:prstGeom prst="rect">
                    <a:avLst/>
                  </a:prstGeom>
                </pic:spPr>
              </pic:pic>
            </a:graphicData>
          </a:graphic>
          <wp14:sizeRelH relativeFrom="margin">
            <wp14:pctWidth>0</wp14:pctWidth>
          </wp14:sizeRelH>
          <wp14:sizeRelV relativeFrom="margin">
            <wp14:pctHeight>0</wp14:pctHeight>
          </wp14:sizeRelV>
        </wp:anchor>
      </w:drawing>
    </w:r>
    <w:r w:rsidRPr="007B7B66">
      <w:rPr>
        <w:rFonts w:ascii="Arial" w:hAnsi="Arial" w:cs="Arial"/>
        <w:b/>
        <w:bCs/>
        <w:sz w:val="24"/>
        <w:szCs w:val="24"/>
      </w:rPr>
      <w:t>R</w:t>
    </w:r>
    <w:r w:rsidR="00867C59">
      <w:rPr>
        <w:rFonts w:ascii="Arial" w:hAnsi="Arial" w:cs="Arial"/>
        <w:b/>
        <w:bCs/>
        <w:sz w:val="24"/>
        <w:szCs w:val="24"/>
      </w:rPr>
      <w:t xml:space="preserve">eglamento de uso de </w:t>
    </w:r>
    <w:r w:rsidR="00907A61">
      <w:rPr>
        <w:rFonts w:ascii="Arial" w:hAnsi="Arial" w:cs="Arial"/>
        <w:b/>
        <w:bCs/>
        <w:sz w:val="24"/>
        <w:szCs w:val="24"/>
      </w:rPr>
      <w:t>Dictámenes</w:t>
    </w:r>
    <w:r w:rsidR="00867C59">
      <w:rPr>
        <w:rFonts w:ascii="Arial" w:hAnsi="Arial" w:cs="Arial"/>
        <w:b/>
        <w:bCs/>
        <w:sz w:val="24"/>
        <w:szCs w:val="24"/>
      </w:rPr>
      <w:t>, Certificados, Marca y contraseñas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667F04"/>
    <w:multiLevelType w:val="hybridMultilevel"/>
    <w:tmpl w:val="46A8F388"/>
    <w:lvl w:ilvl="0" w:tplc="D122A4EE">
      <w:numFmt w:val="bullet"/>
      <w:lvlText w:val="•"/>
      <w:lvlJc w:val="left"/>
      <w:pPr>
        <w:ind w:left="720" w:hanging="360"/>
      </w:pPr>
      <w:rPr>
        <w:rFonts w:hint="default"/>
        <w:lang w:val="es-ES" w:eastAsia="es-ES" w:bidi="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72763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zpXiO3dFKbSkqNnKpKMC1C0N6XlTuK3hVDbCfnmmO+CML2tXnsOKa18xvc8lXXZ9PDhfNe1+0qtOFSTw5Twa3A==" w:salt="jAeYjYn3VEiKyYkU42Oih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4CC"/>
    <w:rsid w:val="00007CC5"/>
    <w:rsid w:val="00036D4A"/>
    <w:rsid w:val="000750D6"/>
    <w:rsid w:val="000E66E3"/>
    <w:rsid w:val="001347F7"/>
    <w:rsid w:val="0018411B"/>
    <w:rsid w:val="00194355"/>
    <w:rsid w:val="001C7ACD"/>
    <w:rsid w:val="001D2994"/>
    <w:rsid w:val="00220BA0"/>
    <w:rsid w:val="0028336D"/>
    <w:rsid w:val="002B0C57"/>
    <w:rsid w:val="002B5A9F"/>
    <w:rsid w:val="002B680E"/>
    <w:rsid w:val="002C11CC"/>
    <w:rsid w:val="002E1FE6"/>
    <w:rsid w:val="003575FC"/>
    <w:rsid w:val="0037683A"/>
    <w:rsid w:val="003A26DB"/>
    <w:rsid w:val="003D456B"/>
    <w:rsid w:val="004017E0"/>
    <w:rsid w:val="004514C6"/>
    <w:rsid w:val="00482EB7"/>
    <w:rsid w:val="0049798A"/>
    <w:rsid w:val="004B0BDC"/>
    <w:rsid w:val="004C64FA"/>
    <w:rsid w:val="004F4A65"/>
    <w:rsid w:val="004F53AE"/>
    <w:rsid w:val="0051533C"/>
    <w:rsid w:val="005219BA"/>
    <w:rsid w:val="005302CE"/>
    <w:rsid w:val="00662558"/>
    <w:rsid w:val="006D4938"/>
    <w:rsid w:val="006E09DC"/>
    <w:rsid w:val="00726E86"/>
    <w:rsid w:val="00770BB0"/>
    <w:rsid w:val="007B7B66"/>
    <w:rsid w:val="007D4B38"/>
    <w:rsid w:val="007E3372"/>
    <w:rsid w:val="008047FD"/>
    <w:rsid w:val="0086766F"/>
    <w:rsid w:val="00867C59"/>
    <w:rsid w:val="008A5844"/>
    <w:rsid w:val="008A6708"/>
    <w:rsid w:val="008C5638"/>
    <w:rsid w:val="008D3F82"/>
    <w:rsid w:val="008E5751"/>
    <w:rsid w:val="00907A61"/>
    <w:rsid w:val="009562A0"/>
    <w:rsid w:val="00972BCB"/>
    <w:rsid w:val="00984752"/>
    <w:rsid w:val="009C282E"/>
    <w:rsid w:val="009C7F9C"/>
    <w:rsid w:val="009D11A6"/>
    <w:rsid w:val="009D13BB"/>
    <w:rsid w:val="009F588C"/>
    <w:rsid w:val="00A10D7F"/>
    <w:rsid w:val="00A203AB"/>
    <w:rsid w:val="00A623C2"/>
    <w:rsid w:val="00AD5DF7"/>
    <w:rsid w:val="00AF14C3"/>
    <w:rsid w:val="00B02E33"/>
    <w:rsid w:val="00B03952"/>
    <w:rsid w:val="00B93CA5"/>
    <w:rsid w:val="00BA3E87"/>
    <w:rsid w:val="00BD5111"/>
    <w:rsid w:val="00BE1544"/>
    <w:rsid w:val="00C17B66"/>
    <w:rsid w:val="00C534CC"/>
    <w:rsid w:val="00C60D05"/>
    <w:rsid w:val="00C82F61"/>
    <w:rsid w:val="00CD0334"/>
    <w:rsid w:val="00D4719E"/>
    <w:rsid w:val="00D47323"/>
    <w:rsid w:val="00D7578E"/>
    <w:rsid w:val="00D8517D"/>
    <w:rsid w:val="00DC1F98"/>
    <w:rsid w:val="00DD4FD9"/>
    <w:rsid w:val="00DE26C1"/>
    <w:rsid w:val="00E5362B"/>
    <w:rsid w:val="00E9467F"/>
    <w:rsid w:val="00EE2E06"/>
    <w:rsid w:val="00EE547B"/>
    <w:rsid w:val="00EF07C3"/>
    <w:rsid w:val="00F00761"/>
    <w:rsid w:val="00F325B6"/>
    <w:rsid w:val="00F52191"/>
    <w:rsid w:val="00FB4E94"/>
    <w:rsid w:val="00FD7786"/>
    <w:rsid w:val="00FF71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66AB69"/>
  <w15:docId w15:val="{DA337608-08DD-4457-AE64-48492A8C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75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3E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A3E87"/>
  </w:style>
  <w:style w:type="paragraph" w:styleId="Piedepgina">
    <w:name w:val="footer"/>
    <w:basedOn w:val="Normal"/>
    <w:link w:val="PiedepginaCar"/>
    <w:uiPriority w:val="99"/>
    <w:unhideWhenUsed/>
    <w:rsid w:val="00BA3E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A3E87"/>
  </w:style>
  <w:style w:type="paragraph" w:styleId="Textodeglobo">
    <w:name w:val="Balloon Text"/>
    <w:basedOn w:val="Normal"/>
    <w:link w:val="TextodegloboCar"/>
    <w:uiPriority w:val="99"/>
    <w:semiHidden/>
    <w:unhideWhenUsed/>
    <w:rsid w:val="00BA3E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3E87"/>
    <w:rPr>
      <w:rFonts w:ascii="Tahoma" w:hAnsi="Tahoma" w:cs="Tahoma"/>
      <w:sz w:val="16"/>
      <w:szCs w:val="16"/>
    </w:rPr>
  </w:style>
  <w:style w:type="table" w:styleId="Tablaconcuadrcula">
    <w:name w:val="Table Grid"/>
    <w:basedOn w:val="Tablanormal"/>
    <w:uiPriority w:val="39"/>
    <w:rsid w:val="00BA3E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3A26DB"/>
    <w:rPr>
      <w:color w:val="808080"/>
    </w:rPr>
  </w:style>
  <w:style w:type="paragraph" w:styleId="Prrafodelista">
    <w:name w:val="List Paragraph"/>
    <w:basedOn w:val="Normal"/>
    <w:uiPriority w:val="34"/>
    <w:qFormat/>
    <w:rsid w:val="002B680E"/>
    <w:pPr>
      <w:ind w:left="720"/>
      <w:contextualSpacing/>
    </w:pPr>
  </w:style>
  <w:style w:type="character" w:customStyle="1" w:styleId="Estilo1">
    <w:name w:val="Estilo1"/>
    <w:basedOn w:val="Fuentedeprrafopredeter"/>
    <w:uiPriority w:val="1"/>
    <w:rsid w:val="002B5A9F"/>
    <w:rPr>
      <w:rFonts w:ascii="Arial" w:hAnsi="Arial"/>
      <w:i/>
      <w:sz w:val="20"/>
      <w:u w:val="single"/>
    </w:rPr>
  </w:style>
  <w:style w:type="character" w:customStyle="1" w:styleId="Estilo2">
    <w:name w:val="Estilo2"/>
    <w:basedOn w:val="Fuentedeprrafopredeter"/>
    <w:uiPriority w:val="1"/>
    <w:rsid w:val="00972BCB"/>
    <w:rPr>
      <w:rFonts w:ascii="Arial" w:hAnsi="Arial"/>
      <w:b/>
      <w:sz w:val="22"/>
    </w:rPr>
  </w:style>
  <w:style w:type="character" w:customStyle="1" w:styleId="Estilo3">
    <w:name w:val="Estilo3"/>
    <w:basedOn w:val="Fuentedeprrafopredeter"/>
    <w:uiPriority w:val="1"/>
    <w:rsid w:val="00972BCB"/>
    <w:rPr>
      <w:rFonts w:ascii="Arial" w:hAnsi="Arial"/>
      <w:b/>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General"/>
          <w:gallery w:val="placeholder"/>
        </w:category>
        <w:types>
          <w:type w:val="bbPlcHdr"/>
        </w:types>
        <w:behaviors>
          <w:behavior w:val="content"/>
        </w:behaviors>
        <w:guid w:val="{36511B55-C9DC-4852-B652-C56D268B8771}"/>
      </w:docPartPr>
      <w:docPartBody>
        <w:p w:rsidR="00724AC0" w:rsidRDefault="00FD0677">
          <w:r w:rsidRPr="009169EC">
            <w:rPr>
              <w:rStyle w:val="Textodelmarcadordeposicin"/>
            </w:rPr>
            <w:t>Haga clic aquí o pulse para escribir una fecha.</w:t>
          </w:r>
        </w:p>
      </w:docPartBody>
    </w:docPart>
    <w:docPart>
      <w:docPartPr>
        <w:name w:val="DefaultPlaceholder_-1854013440"/>
        <w:category>
          <w:name w:val="General"/>
          <w:gallery w:val="placeholder"/>
        </w:category>
        <w:types>
          <w:type w:val="bbPlcHdr"/>
        </w:types>
        <w:behaviors>
          <w:behavior w:val="content"/>
        </w:behaviors>
        <w:guid w:val="{C34B8454-A51E-4C76-9A43-9677BD925DD1}"/>
      </w:docPartPr>
      <w:docPartBody>
        <w:p w:rsidR="000213F0" w:rsidRDefault="008F73C4">
          <w:r w:rsidRPr="005252B6">
            <w:rPr>
              <w:rStyle w:val="Textodelmarcadordeposicin"/>
            </w:rPr>
            <w:t>Haga clic o pulse aquí para escribir texto.</w:t>
          </w:r>
        </w:p>
      </w:docPartBody>
    </w:docPart>
    <w:docPart>
      <w:docPartPr>
        <w:name w:val="AC518B760ECA4964ACD7B34C71E960EC"/>
        <w:category>
          <w:name w:val="General"/>
          <w:gallery w:val="placeholder"/>
        </w:category>
        <w:types>
          <w:type w:val="bbPlcHdr"/>
        </w:types>
        <w:behaviors>
          <w:behavior w:val="content"/>
        </w:behaviors>
        <w:guid w:val="{685F7117-10AF-4D9D-8AA7-8A8A329021C9}"/>
      </w:docPartPr>
      <w:docPartBody>
        <w:p w:rsidR="00801D3F" w:rsidRDefault="003907F8" w:rsidP="003907F8">
          <w:pPr>
            <w:pStyle w:val="AC518B760ECA4964ACD7B34C71E960EC"/>
          </w:pPr>
          <w:r w:rsidRPr="005252B6">
            <w:rPr>
              <w:rStyle w:val="Textodelmarcadordeposicin"/>
            </w:rPr>
            <w:t>Haga clic o pulse aquí para escribir texto.</w:t>
          </w:r>
        </w:p>
      </w:docPartBody>
    </w:docPart>
    <w:docPart>
      <w:docPartPr>
        <w:name w:val="58DEAE99DA044747884D86D3FDDE7DF5"/>
        <w:category>
          <w:name w:val="General"/>
          <w:gallery w:val="placeholder"/>
        </w:category>
        <w:types>
          <w:type w:val="bbPlcHdr"/>
        </w:types>
        <w:behaviors>
          <w:behavior w:val="content"/>
        </w:behaviors>
        <w:guid w:val="{3B2931CB-8E35-428D-BB8D-FDFB3A71973B}"/>
      </w:docPartPr>
      <w:docPartBody>
        <w:p w:rsidR="00801D3F" w:rsidRDefault="003907F8" w:rsidP="003907F8">
          <w:pPr>
            <w:pStyle w:val="58DEAE99DA044747884D86D3FDDE7DF5"/>
          </w:pPr>
          <w:r w:rsidRPr="005252B6">
            <w:rPr>
              <w:rStyle w:val="Textodelmarcadordeposicin"/>
            </w:rPr>
            <w:t>Haga clic o pulse aquí para escribir texto.</w:t>
          </w:r>
        </w:p>
      </w:docPartBody>
    </w:docPart>
    <w:docPart>
      <w:docPartPr>
        <w:name w:val="9DABF6042A7D4C9DAF22EF80F6572AD2"/>
        <w:category>
          <w:name w:val="General"/>
          <w:gallery w:val="placeholder"/>
        </w:category>
        <w:types>
          <w:type w:val="bbPlcHdr"/>
        </w:types>
        <w:behaviors>
          <w:behavior w:val="content"/>
        </w:behaviors>
        <w:guid w:val="{38BA2EB9-C679-4A4F-8ACE-722AB6FD782B}"/>
      </w:docPartPr>
      <w:docPartBody>
        <w:p w:rsidR="00801D3F" w:rsidRDefault="003907F8" w:rsidP="003907F8">
          <w:pPr>
            <w:pStyle w:val="9DABF6042A7D4C9DAF22EF80F6572AD2"/>
          </w:pPr>
          <w:r w:rsidRPr="005252B6">
            <w:rPr>
              <w:rStyle w:val="Textodelmarcadordeposicin"/>
            </w:rPr>
            <w:t>Haga clic o pulse aquí para escribir texto.</w:t>
          </w:r>
        </w:p>
      </w:docPartBody>
    </w:docPart>
    <w:docPart>
      <w:docPartPr>
        <w:name w:val="46B98C4F5D5E4137BB0C93A91146E199"/>
        <w:category>
          <w:name w:val="General"/>
          <w:gallery w:val="placeholder"/>
        </w:category>
        <w:types>
          <w:type w:val="bbPlcHdr"/>
        </w:types>
        <w:behaviors>
          <w:behavior w:val="content"/>
        </w:behaviors>
        <w:guid w:val="{C96BB054-9FB1-4DFD-9F71-828E6B1BA044}"/>
      </w:docPartPr>
      <w:docPartBody>
        <w:p w:rsidR="00801D3F" w:rsidRDefault="003907F8" w:rsidP="003907F8">
          <w:pPr>
            <w:pStyle w:val="46B98C4F5D5E4137BB0C93A91146E199"/>
          </w:pPr>
          <w:r w:rsidRPr="005252B6">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677"/>
    <w:rsid w:val="000213F0"/>
    <w:rsid w:val="00223554"/>
    <w:rsid w:val="002E74DE"/>
    <w:rsid w:val="003907F8"/>
    <w:rsid w:val="00463A8B"/>
    <w:rsid w:val="004F2EDD"/>
    <w:rsid w:val="005934FD"/>
    <w:rsid w:val="00724AC0"/>
    <w:rsid w:val="00801D3F"/>
    <w:rsid w:val="00886922"/>
    <w:rsid w:val="008C5638"/>
    <w:rsid w:val="008F73C4"/>
    <w:rsid w:val="00925DDC"/>
    <w:rsid w:val="00A54D0C"/>
    <w:rsid w:val="00C328F7"/>
    <w:rsid w:val="00D04E93"/>
    <w:rsid w:val="00DC49AA"/>
    <w:rsid w:val="00F666C7"/>
    <w:rsid w:val="00FB700F"/>
    <w:rsid w:val="00FD06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34FD"/>
    <w:rPr>
      <w:color w:val="808080"/>
    </w:rPr>
  </w:style>
  <w:style w:type="paragraph" w:customStyle="1" w:styleId="AC518B760ECA4964ACD7B34C71E960EC">
    <w:name w:val="AC518B760ECA4964ACD7B34C71E960EC"/>
    <w:rsid w:val="003907F8"/>
  </w:style>
  <w:style w:type="paragraph" w:customStyle="1" w:styleId="58DEAE99DA044747884D86D3FDDE7DF5">
    <w:name w:val="58DEAE99DA044747884D86D3FDDE7DF5"/>
    <w:rsid w:val="003907F8"/>
  </w:style>
  <w:style w:type="paragraph" w:customStyle="1" w:styleId="9DABF6042A7D4C9DAF22EF80F6572AD2">
    <w:name w:val="9DABF6042A7D4C9DAF22EF80F6572AD2"/>
    <w:rsid w:val="003907F8"/>
  </w:style>
  <w:style w:type="paragraph" w:customStyle="1" w:styleId="46B98C4F5D5E4137BB0C93A91146E199">
    <w:name w:val="46B98C4F5D5E4137BB0C93A91146E199"/>
    <w:rsid w:val="003907F8"/>
  </w:style>
  <w:style w:type="paragraph" w:customStyle="1" w:styleId="18016EBE52C24854B9105419C1829F40">
    <w:name w:val="18016EBE52C24854B9105419C1829F40"/>
    <w:rsid w:val="005934FD"/>
  </w:style>
  <w:style w:type="paragraph" w:customStyle="1" w:styleId="FDFC47C970CA4C0C8C440A215D7C7C8A">
    <w:name w:val="FDFC47C970CA4C0C8C440A215D7C7C8A"/>
    <w:rsid w:val="005934FD"/>
  </w:style>
  <w:style w:type="paragraph" w:customStyle="1" w:styleId="25D6644CACF742748857D24FD373E0C9">
    <w:name w:val="25D6644CACF742748857D24FD373E0C9"/>
    <w:rsid w:val="005934FD"/>
  </w:style>
  <w:style w:type="paragraph" w:customStyle="1" w:styleId="234A4B5D417C40D88D8D6C78E5CD23FE">
    <w:name w:val="234A4B5D417C40D88D8D6C78E5CD23FE"/>
    <w:rsid w:val="005934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1347</Words>
  <Characters>7409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dc:creator>
  <cp:keywords/>
  <dc:description/>
  <cp:lastModifiedBy>Tonantzin Guzman U.</cp:lastModifiedBy>
  <cp:revision>9</cp:revision>
  <cp:lastPrinted>2021-01-06T20:47:00Z</cp:lastPrinted>
  <dcterms:created xsi:type="dcterms:W3CDTF">2021-10-22T19:11:00Z</dcterms:created>
  <dcterms:modified xsi:type="dcterms:W3CDTF">2024-05-31T18:13:00Z</dcterms:modified>
</cp:coreProperties>
</file>